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70" w:rsidRDefault="00C82070" w:rsidP="00C82070">
      <w:pPr>
        <w:spacing w:line="360" w:lineRule="auto"/>
        <w:jc w:val="both"/>
        <w:rPr>
          <w:rFonts w:ascii="Times New Roman" w:hAnsi="Times New Roman"/>
          <w:sz w:val="24"/>
          <w:szCs w:val="24"/>
          <w:lang w:val="ro-RO" w:eastAsia="ro-RO"/>
        </w:rPr>
      </w:pPr>
      <w:r>
        <w:rPr>
          <w:rFonts w:ascii="Times New Roman" w:hAnsi="Times New Roman"/>
          <w:sz w:val="24"/>
          <w:szCs w:val="24"/>
        </w:rPr>
        <w:t>Anexa 9 la HCL _____/ _____________</w:t>
      </w:r>
    </w:p>
    <w:p w:rsidR="00F06E01" w:rsidRPr="001B56D5" w:rsidRDefault="00F06E01" w:rsidP="00847E3E">
      <w:pPr>
        <w:shd w:val="clear" w:color="auto" w:fill="FFFFFF"/>
        <w:spacing w:after="0" w:line="341" w:lineRule="atLeast"/>
        <w:outlineLvl w:val="3"/>
        <w:rPr>
          <w:rFonts w:ascii="Museo Sans 500" w:eastAsia="Times New Roman" w:hAnsi="Museo Sans 500" w:cs="Times New Roman"/>
          <w:bCs/>
          <w:color w:val="000000" w:themeColor="text1"/>
          <w:lang w:val="en-US"/>
        </w:rPr>
      </w:pPr>
    </w:p>
    <w:p w:rsidR="00F06E01" w:rsidRPr="001B56D5" w:rsidRDefault="00F06E01" w:rsidP="00847E3E">
      <w:pPr>
        <w:shd w:val="clear" w:color="auto" w:fill="FFFFFF"/>
        <w:spacing w:after="0" w:line="341" w:lineRule="atLeast"/>
        <w:outlineLvl w:val="3"/>
        <w:rPr>
          <w:rFonts w:ascii="Museo Sans 500" w:eastAsia="Times New Roman" w:hAnsi="Museo Sans 500" w:cs="Times New Roman"/>
          <w:b/>
          <w:bCs/>
          <w:color w:val="000000" w:themeColor="text1"/>
          <w:lang w:val="en-US"/>
        </w:rPr>
      </w:pPr>
    </w:p>
    <w:p w:rsidR="002C7429" w:rsidRPr="001B56D5" w:rsidRDefault="002C7429" w:rsidP="00847E3E">
      <w:pPr>
        <w:shd w:val="clear" w:color="auto" w:fill="FFFFFF"/>
        <w:spacing w:after="0" w:line="341" w:lineRule="atLeast"/>
        <w:outlineLvl w:val="3"/>
        <w:rPr>
          <w:rFonts w:ascii="Museo Sans 500" w:eastAsia="Times New Roman" w:hAnsi="Museo Sans 500" w:cs="Times New Roman"/>
          <w:b/>
          <w:bCs/>
          <w:color w:val="000000" w:themeColor="text1"/>
          <w:sz w:val="28"/>
          <w:szCs w:val="28"/>
          <w:lang w:val="en-US"/>
        </w:rPr>
      </w:pPr>
      <w:r w:rsidRPr="001B56D5">
        <w:rPr>
          <w:rFonts w:ascii="Museo Sans 500" w:eastAsia="Times New Roman" w:hAnsi="Museo Sans 500" w:cs="Times New Roman"/>
          <w:b/>
          <w:bCs/>
          <w:color w:val="000000" w:themeColor="text1"/>
          <w:sz w:val="28"/>
          <w:szCs w:val="28"/>
          <w:lang w:val="en-US"/>
        </w:rPr>
        <w:t>REGULAMENT DE ORGANIZARE SI FUNCTIONARE A SERVICIULUI SOCIAL</w:t>
      </w:r>
      <w:r w:rsidR="006E1710">
        <w:rPr>
          <w:rFonts w:ascii="Museo Sans 500" w:eastAsia="Times New Roman" w:hAnsi="Museo Sans 500" w:cs="Times New Roman"/>
          <w:b/>
          <w:bCs/>
          <w:color w:val="000000" w:themeColor="text1"/>
          <w:sz w:val="28"/>
          <w:szCs w:val="28"/>
          <w:lang w:val="en-US"/>
        </w:rPr>
        <w:t xml:space="preserve"> DESTINAT COPIILOR CU DIZABILIT</w:t>
      </w:r>
      <w:r w:rsidR="006E1710">
        <w:rPr>
          <w:rFonts w:ascii="Museo Sans 500" w:eastAsia="Times New Roman" w:hAnsi="Museo Sans 500" w:cs="Times New Roman"/>
          <w:b/>
          <w:bCs/>
          <w:color w:val="000000" w:themeColor="text1"/>
          <w:sz w:val="28"/>
          <w:szCs w:val="28"/>
          <w:lang w:val="ro-RO"/>
        </w:rPr>
        <w:t>ĂŢI,</w:t>
      </w:r>
      <w:r w:rsidRPr="001B56D5">
        <w:rPr>
          <w:rFonts w:ascii="Museo Sans 500" w:eastAsia="Times New Roman" w:hAnsi="Museo Sans 500" w:cs="Times New Roman"/>
          <w:b/>
          <w:bCs/>
          <w:color w:val="000000" w:themeColor="text1"/>
          <w:sz w:val="28"/>
          <w:szCs w:val="28"/>
          <w:lang w:val="en-US"/>
        </w:rPr>
        <w:t xml:space="preserve"> DIN CADUL CENTRULUI SOCIAL “PHOENIX”</w:t>
      </w:r>
    </w:p>
    <w:p w:rsidR="002C7429" w:rsidRPr="001B56D5" w:rsidRDefault="002C7429" w:rsidP="00847E3E">
      <w:pPr>
        <w:shd w:val="clear" w:color="auto" w:fill="FFFFFF"/>
        <w:spacing w:after="0" w:line="341" w:lineRule="atLeast"/>
        <w:outlineLvl w:val="3"/>
        <w:rPr>
          <w:rFonts w:ascii="Museo Sans 500" w:eastAsia="Times New Roman" w:hAnsi="Museo Sans 500" w:cs="Times New Roman"/>
          <w:b/>
          <w:bCs/>
          <w:color w:val="000000" w:themeColor="text1"/>
          <w:lang w:val="en-US"/>
        </w:rPr>
      </w:pPr>
    </w:p>
    <w:p w:rsidR="002C7429" w:rsidRPr="001B56D5" w:rsidRDefault="002C7429" w:rsidP="00847E3E">
      <w:pPr>
        <w:shd w:val="clear" w:color="auto" w:fill="FFFFFF"/>
        <w:spacing w:after="0" w:line="341" w:lineRule="atLeast"/>
        <w:outlineLvl w:val="3"/>
        <w:rPr>
          <w:rFonts w:ascii="Museo Sans 500" w:eastAsia="Times New Roman" w:hAnsi="Museo Sans 500" w:cs="Times New Roman"/>
          <w:b/>
          <w:bCs/>
          <w:color w:val="000000" w:themeColor="text1"/>
          <w:lang w:val="en-US"/>
        </w:rPr>
      </w:pPr>
    </w:p>
    <w:p w:rsidR="00D61E56" w:rsidRPr="001B56D5" w:rsidRDefault="00D61E56" w:rsidP="00847E3E">
      <w:pPr>
        <w:shd w:val="clear" w:color="auto" w:fill="FFFFFF"/>
        <w:spacing w:after="0" w:line="341" w:lineRule="atLeast"/>
        <w:outlineLvl w:val="3"/>
        <w:rPr>
          <w:rFonts w:ascii="Museo Sans 500" w:eastAsia="Times New Roman" w:hAnsi="Museo Sans 500" w:cs="Times New Roman"/>
          <w:b/>
          <w:bCs/>
          <w:color w:val="000000" w:themeColor="text1"/>
          <w:sz w:val="24"/>
          <w:szCs w:val="24"/>
          <w:lang w:val="en-US"/>
        </w:rPr>
      </w:pPr>
      <w:r w:rsidRPr="001B56D5">
        <w:rPr>
          <w:rFonts w:ascii="Museo Sans 500" w:eastAsia="Times New Roman" w:hAnsi="Museo Sans 500" w:cs="Times New Roman"/>
          <w:b/>
          <w:bCs/>
          <w:color w:val="000000" w:themeColor="text1"/>
          <w:sz w:val="24"/>
          <w:szCs w:val="24"/>
          <w:lang w:val="en-US"/>
        </w:rPr>
        <w:t>ARTICOLUL 1</w:t>
      </w:r>
      <w:r w:rsidR="00E57ADD" w:rsidRPr="001B56D5">
        <w:rPr>
          <w:rFonts w:ascii="Museo Sans 500" w:eastAsia="Times New Roman" w:hAnsi="Museo Sans 500" w:cs="Times New Roman"/>
          <w:b/>
          <w:bCs/>
          <w:color w:val="000000" w:themeColor="text1"/>
          <w:sz w:val="24"/>
          <w:szCs w:val="24"/>
          <w:lang w:val="en-US"/>
        </w:rPr>
        <w:t xml:space="preserve"> </w:t>
      </w:r>
      <w:r w:rsidRPr="001B56D5">
        <w:rPr>
          <w:rFonts w:ascii="Museo Sans 500" w:eastAsia="Times New Roman" w:hAnsi="Museo Sans 500" w:cs="Times New Roman"/>
          <w:b/>
          <w:bCs/>
          <w:color w:val="000000" w:themeColor="text1"/>
          <w:sz w:val="24"/>
          <w:szCs w:val="24"/>
          <w:lang w:val="en-US"/>
        </w:rPr>
        <w:t>Definiţie</w:t>
      </w:r>
    </w:p>
    <w:p w:rsidR="00D61E56" w:rsidRPr="001B56D5" w:rsidRDefault="00D61E56"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(1)</w:t>
      </w:r>
      <w:r w:rsidRPr="001B56D5">
        <w:rPr>
          <w:rFonts w:ascii="Museo Sans 500" w:eastAsia="Times New Roman" w:hAnsi="Museo Sans 500" w:cs="Times New Roman"/>
          <w:color w:val="000000" w:themeColor="text1"/>
          <w:lang w:val="en-US"/>
        </w:rPr>
        <w:t> Regulamentul de organizare şi funcţionare este un document pro</w:t>
      </w:r>
      <w:r w:rsidR="008D7847" w:rsidRPr="001B56D5">
        <w:rPr>
          <w:rFonts w:ascii="Museo Sans 500" w:eastAsia="Times New Roman" w:hAnsi="Museo Sans 500" w:cs="Times New Roman"/>
          <w:color w:val="000000" w:themeColor="text1"/>
          <w:lang w:val="en-US"/>
        </w:rPr>
        <w:t>priu al serviciului social "Centrul Social PHOENIX</w:t>
      </w:r>
      <w:r w:rsidRPr="001B56D5">
        <w:rPr>
          <w:rFonts w:ascii="Museo Sans 500" w:eastAsia="Times New Roman" w:hAnsi="Museo Sans 500" w:cs="Times New Roman"/>
          <w:color w:val="000000" w:themeColor="text1"/>
          <w:lang w:val="en-US"/>
        </w:rPr>
        <w:t xml:space="preserve">", aprobat </w:t>
      </w:r>
      <w:r w:rsidR="002C7429" w:rsidRPr="001B56D5">
        <w:rPr>
          <w:rFonts w:ascii="Museo Sans 500" w:eastAsia="Times New Roman" w:hAnsi="Museo Sans 500" w:cs="Times New Roman"/>
          <w:color w:val="000000" w:themeColor="text1"/>
          <w:lang w:val="en-US"/>
        </w:rPr>
        <w:t>de către conducerea Furnizorului serviciului social</w:t>
      </w:r>
      <w:r w:rsidRPr="001B56D5">
        <w:rPr>
          <w:rFonts w:ascii="Museo Sans 500" w:eastAsia="Times New Roman" w:hAnsi="Museo Sans 500" w:cs="Times New Roman"/>
          <w:color w:val="000000" w:themeColor="text1"/>
          <w:lang w:val="en-US"/>
        </w:rPr>
        <w:t xml:space="preserve">, în vederea asigurării funcţionării acestuia, cu respectarea standardelor minime de calitate aplicabile şi a asigurării accesului persoanelor beneficiare la informaţii privind condiţiile de </w:t>
      </w:r>
      <w:r w:rsidR="002C7429" w:rsidRPr="001B56D5">
        <w:rPr>
          <w:rFonts w:ascii="Museo Sans 500" w:eastAsia="Times New Roman" w:hAnsi="Museo Sans 500" w:cs="Times New Roman"/>
          <w:color w:val="000000" w:themeColor="text1"/>
          <w:lang w:val="en-US"/>
        </w:rPr>
        <w:t>admitere, serviciile oferite, perioada acordării serviciilor, finalizarea serviciilor şi monitorizarea post-servicii</w:t>
      </w:r>
      <w:r w:rsidRPr="001B56D5">
        <w:rPr>
          <w:rFonts w:ascii="Museo Sans 500" w:eastAsia="Times New Roman" w:hAnsi="Museo Sans 500" w:cs="Times New Roman"/>
          <w:color w:val="000000" w:themeColor="text1"/>
          <w:lang w:val="en-US"/>
        </w:rPr>
        <w:t>.</w:t>
      </w:r>
    </w:p>
    <w:p w:rsidR="00D61E56" w:rsidRPr="001B56D5" w:rsidRDefault="002C7429"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 xml:space="preserve"> </w:t>
      </w:r>
      <w:r w:rsidR="00D61E56" w:rsidRPr="001B56D5">
        <w:rPr>
          <w:rFonts w:ascii="Museo Sans 500" w:eastAsia="Times New Roman" w:hAnsi="Museo Sans 500" w:cs="Times New Roman"/>
          <w:b/>
          <w:bCs/>
          <w:color w:val="000000" w:themeColor="text1"/>
          <w:lang w:val="en-US"/>
        </w:rPr>
        <w:t>(2)</w:t>
      </w:r>
      <w:r w:rsidR="00D61E56" w:rsidRPr="001B56D5">
        <w:rPr>
          <w:rFonts w:ascii="Museo Sans 500" w:eastAsia="Times New Roman" w:hAnsi="Museo Sans 500" w:cs="Times New Roman"/>
          <w:color w:val="000000" w:themeColor="text1"/>
          <w:lang w:val="en-US"/>
        </w:rPr>
        <w:t> Prevederile prezentului regulament sunt obligatorii atât pentru persoanele beneficiare, cât şi pen</w:t>
      </w:r>
      <w:r w:rsidR="000474E0" w:rsidRPr="001B56D5">
        <w:rPr>
          <w:rFonts w:ascii="Museo Sans 500" w:eastAsia="Times New Roman" w:hAnsi="Museo Sans 500" w:cs="Times New Roman"/>
          <w:color w:val="000000" w:themeColor="text1"/>
          <w:lang w:val="en-US"/>
        </w:rPr>
        <w:t>tru angajaţii centrului</w:t>
      </w:r>
      <w:r w:rsidR="00D61E56" w:rsidRPr="001B56D5">
        <w:rPr>
          <w:rFonts w:ascii="Museo Sans 500" w:eastAsia="Times New Roman" w:hAnsi="Museo Sans 500" w:cs="Times New Roman"/>
          <w:color w:val="000000" w:themeColor="text1"/>
          <w:lang w:val="en-US"/>
        </w:rPr>
        <w:t xml:space="preserve"> şi, după caz, pentru membrii familiei beneficiarilor, reprezentanţii legali/convenţionali.</w:t>
      </w:r>
    </w:p>
    <w:p w:rsidR="00AA6275" w:rsidRPr="001B56D5" w:rsidRDefault="00AA6275" w:rsidP="00AA6275">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Serviciul social "Centrul Social PHOENIX" este înfiinţat prin:</w:t>
      </w:r>
    </w:p>
    <w:p w:rsidR="00AA6275" w:rsidRPr="001B56D5" w:rsidRDefault="00AA6275" w:rsidP="00AA6275">
      <w:pPr>
        <w:pStyle w:val="alignmentl"/>
        <w:shd w:val="clear" w:color="auto" w:fill="FFFFFF"/>
        <w:spacing w:before="0" w:beforeAutospacing="0" w:after="148" w:afterAutospacing="0" w:line="341" w:lineRule="atLeast"/>
        <w:rPr>
          <w:rFonts w:ascii="Museo Sans 500" w:hAnsi="Museo Sans 500"/>
          <w:color w:val="000000" w:themeColor="text1"/>
          <w:sz w:val="22"/>
          <w:szCs w:val="22"/>
          <w:lang w:val="ro-RO"/>
        </w:rPr>
      </w:pPr>
      <w:r w:rsidRPr="001B56D5">
        <w:rPr>
          <w:rFonts w:ascii="Museo Sans 500" w:hAnsi="Museo Sans 500"/>
          <w:b/>
          <w:bCs/>
          <w:color w:val="000000" w:themeColor="text1"/>
          <w:sz w:val="22"/>
          <w:szCs w:val="22"/>
        </w:rPr>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Hotărârea Consiliului Local al Municipiului Baia Mare, nr 465/2009 Privind Aprobarea depunerii spre finan</w:t>
      </w:r>
      <w:r w:rsidRPr="001B56D5">
        <w:rPr>
          <w:rFonts w:ascii="Museo Sans 500" w:hAnsi="Museo Sans 500"/>
          <w:color w:val="000000" w:themeColor="text1"/>
          <w:sz w:val="22"/>
          <w:szCs w:val="22"/>
          <w:lang w:val="ro-RO"/>
        </w:rPr>
        <w:t xml:space="preserve">ţare şi </w:t>
      </w:r>
      <w:proofErr w:type="gramStart"/>
      <w:r w:rsidRPr="001B56D5">
        <w:rPr>
          <w:rFonts w:ascii="Museo Sans 500" w:hAnsi="Museo Sans 500"/>
          <w:color w:val="000000" w:themeColor="text1"/>
          <w:sz w:val="22"/>
          <w:szCs w:val="22"/>
          <w:lang w:val="ro-RO"/>
        </w:rPr>
        <w:t>a</w:t>
      </w:r>
      <w:proofErr w:type="gramEnd"/>
      <w:r w:rsidRPr="001B56D5">
        <w:rPr>
          <w:rFonts w:ascii="Museo Sans 500" w:hAnsi="Museo Sans 500"/>
          <w:color w:val="000000" w:themeColor="text1"/>
          <w:sz w:val="22"/>
          <w:szCs w:val="22"/>
          <w:lang w:val="ro-RO"/>
        </w:rPr>
        <w:t xml:space="preserve"> angajării cheltuielilor de la bugetul local pentru proiectul: „Modernizarea şi extinderea Centrului Social pentru Persoane cu Dizabilităţi PHOENIX”</w:t>
      </w:r>
    </w:p>
    <w:p w:rsidR="00C30850" w:rsidRPr="00DA3FAA" w:rsidRDefault="00AA6275" w:rsidP="00DA3FAA">
      <w:pPr>
        <w:pStyle w:val="alignmentl"/>
        <w:shd w:val="clear" w:color="auto" w:fill="FFFFFF"/>
        <w:spacing w:before="0" w:beforeAutospacing="0" w:after="148" w:afterAutospacing="0" w:line="341" w:lineRule="atLeast"/>
        <w:rPr>
          <w:rFonts w:ascii="Museo Sans 500" w:hAnsi="Museo Sans 500"/>
          <w:color w:val="000000" w:themeColor="text1"/>
          <w:sz w:val="22"/>
          <w:szCs w:val="22"/>
          <w:lang w:val="ro-RO"/>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 xml:space="preserve">Hotărârea Consiliului Local al Municipiului Baia Mare, nr 466/2009 Privind studiul de fezabilitate –proiect complex de investiţii pentru proiectul </w:t>
      </w:r>
      <w:r w:rsidRPr="001B56D5">
        <w:rPr>
          <w:rFonts w:ascii="Museo Sans 500" w:hAnsi="Museo Sans 500"/>
          <w:color w:val="000000" w:themeColor="text1"/>
          <w:sz w:val="22"/>
          <w:szCs w:val="22"/>
          <w:lang w:val="ro-RO"/>
        </w:rPr>
        <w:t>pentru proiectul: „Modernizarea şi extinderea Centrului Social pentru Persoane cu Dizabilităţi PHOENIX” Baia Mare.</w:t>
      </w:r>
    </w:p>
    <w:p w:rsidR="00D61E56" w:rsidRPr="001B56D5" w:rsidRDefault="00D61E56" w:rsidP="00847E3E">
      <w:pPr>
        <w:shd w:val="clear" w:color="auto" w:fill="FFFFFF"/>
        <w:spacing w:after="0" w:line="341" w:lineRule="atLeast"/>
        <w:outlineLvl w:val="3"/>
        <w:rPr>
          <w:rFonts w:ascii="Museo Sans 500" w:eastAsia="Times New Roman" w:hAnsi="Museo Sans 500" w:cs="Times New Roman"/>
          <w:b/>
          <w:bCs/>
          <w:color w:val="000000" w:themeColor="text1"/>
          <w:sz w:val="24"/>
          <w:szCs w:val="24"/>
          <w:lang w:val="en-US"/>
        </w:rPr>
      </w:pPr>
      <w:r w:rsidRPr="001B56D5">
        <w:rPr>
          <w:rFonts w:ascii="Museo Sans 500" w:eastAsia="Times New Roman" w:hAnsi="Museo Sans 500" w:cs="Times New Roman"/>
          <w:b/>
          <w:bCs/>
          <w:color w:val="000000" w:themeColor="text1"/>
          <w:sz w:val="24"/>
          <w:szCs w:val="24"/>
          <w:lang w:val="en-US"/>
        </w:rPr>
        <w:t>ARTICOLUL 2</w:t>
      </w:r>
      <w:r w:rsidR="000474E0" w:rsidRPr="001B56D5">
        <w:rPr>
          <w:rFonts w:ascii="Museo Sans 500" w:eastAsia="Times New Roman" w:hAnsi="Museo Sans 500" w:cs="Times New Roman"/>
          <w:b/>
          <w:bCs/>
          <w:color w:val="000000" w:themeColor="text1"/>
          <w:sz w:val="24"/>
          <w:szCs w:val="24"/>
          <w:lang w:val="en-US"/>
        </w:rPr>
        <w:t xml:space="preserve"> </w:t>
      </w:r>
      <w:r w:rsidRPr="001B56D5">
        <w:rPr>
          <w:rFonts w:ascii="Museo Sans 500" w:eastAsia="Times New Roman" w:hAnsi="Museo Sans 500" w:cs="Times New Roman"/>
          <w:b/>
          <w:bCs/>
          <w:color w:val="000000" w:themeColor="text1"/>
          <w:sz w:val="24"/>
          <w:szCs w:val="24"/>
          <w:lang w:val="en-US"/>
        </w:rPr>
        <w:t>Identificarea serviciului social</w:t>
      </w:r>
    </w:p>
    <w:p w:rsidR="002C7429" w:rsidRDefault="00D61E56"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Serviciul social "</w:t>
      </w:r>
      <w:r w:rsidRPr="00443123">
        <w:rPr>
          <w:rFonts w:ascii="Museo Sans 500" w:eastAsia="Times New Roman" w:hAnsi="Museo Sans 500" w:cs="Times New Roman"/>
          <w:color w:val="FF0000"/>
          <w:lang w:val="en-US"/>
        </w:rPr>
        <w:t>Cent</w:t>
      </w:r>
      <w:r w:rsidR="002C7429" w:rsidRPr="00443123">
        <w:rPr>
          <w:rFonts w:ascii="Museo Sans 500" w:eastAsia="Times New Roman" w:hAnsi="Museo Sans 500" w:cs="Times New Roman"/>
          <w:color w:val="FF0000"/>
          <w:lang w:val="en-US"/>
        </w:rPr>
        <w:t>rul Social Phoenix</w:t>
      </w:r>
      <w:r w:rsidRPr="001B56D5">
        <w:rPr>
          <w:rFonts w:ascii="Museo Sans 500" w:eastAsia="Times New Roman" w:hAnsi="Museo Sans 500" w:cs="Times New Roman"/>
          <w:color w:val="000000" w:themeColor="text1"/>
          <w:lang w:val="en-US"/>
        </w:rPr>
        <w:t xml:space="preserve">", </w:t>
      </w:r>
      <w:r w:rsidR="00C26333" w:rsidRPr="001B56D5">
        <w:rPr>
          <w:rFonts w:ascii="Museo Sans 500" w:eastAsia="Times New Roman" w:hAnsi="Museo Sans 500" w:cs="Times New Roman"/>
          <w:color w:val="000000" w:themeColor="text1"/>
          <w:lang w:val="en-US"/>
        </w:rPr>
        <w:t xml:space="preserve">este </w:t>
      </w:r>
      <w:r w:rsidRPr="001B56D5">
        <w:rPr>
          <w:rFonts w:ascii="Museo Sans 500" w:eastAsia="Times New Roman" w:hAnsi="Museo Sans 500" w:cs="Times New Roman"/>
          <w:color w:val="000000" w:themeColor="text1"/>
          <w:lang w:val="en-US"/>
        </w:rPr>
        <w:t>înfiinţat şi administrat d</w:t>
      </w:r>
      <w:r w:rsidR="002C7429" w:rsidRPr="001B56D5">
        <w:rPr>
          <w:rFonts w:ascii="Museo Sans 500" w:eastAsia="Times New Roman" w:hAnsi="Museo Sans 500" w:cs="Times New Roman"/>
          <w:color w:val="000000" w:themeColor="text1"/>
          <w:lang w:val="en-US"/>
        </w:rPr>
        <w:t xml:space="preserve">e furnizorul </w:t>
      </w:r>
      <w:r w:rsidR="00AF4DD9" w:rsidRPr="00AF4DD9">
        <w:rPr>
          <w:rFonts w:ascii="Museo Sans 500" w:eastAsia="Times New Roman" w:hAnsi="Museo Sans 500" w:cs="Times New Roman"/>
          <w:color w:val="FF0000"/>
          <w:lang w:val="en-US"/>
        </w:rPr>
        <w:t>Direc</w:t>
      </w:r>
      <w:r w:rsidR="00AF4DD9" w:rsidRPr="00AF4DD9">
        <w:rPr>
          <w:rFonts w:ascii="Museo Sans 500" w:eastAsia="Times New Roman" w:hAnsi="Museo Sans 500" w:cs="Times New Roman"/>
          <w:color w:val="FF0000"/>
          <w:lang w:val="ro-RO"/>
        </w:rPr>
        <w:t xml:space="preserve">ția </w:t>
      </w:r>
      <w:proofErr w:type="gramStart"/>
      <w:r w:rsidR="00AF4DD9" w:rsidRPr="00AF4DD9">
        <w:rPr>
          <w:rFonts w:ascii="Museo Sans 500" w:eastAsia="Times New Roman" w:hAnsi="Museo Sans 500" w:cs="Times New Roman"/>
          <w:color w:val="FF0000"/>
          <w:lang w:val="ro-RO"/>
        </w:rPr>
        <w:t xml:space="preserve">de </w:t>
      </w:r>
      <w:r w:rsidR="002C7429" w:rsidRPr="00AF4DD9">
        <w:rPr>
          <w:rFonts w:ascii="Museo Sans 500" w:eastAsia="Times New Roman" w:hAnsi="Museo Sans 500" w:cs="Times New Roman"/>
          <w:color w:val="FF0000"/>
          <w:lang w:val="en-US"/>
        </w:rPr>
        <w:t xml:space="preserve"> Asistenţă</w:t>
      </w:r>
      <w:proofErr w:type="gramEnd"/>
      <w:r w:rsidR="002C7429" w:rsidRPr="00AF4DD9">
        <w:rPr>
          <w:rFonts w:ascii="Museo Sans 500" w:eastAsia="Times New Roman" w:hAnsi="Museo Sans 500" w:cs="Times New Roman"/>
          <w:color w:val="FF0000"/>
          <w:lang w:val="en-US"/>
        </w:rPr>
        <w:t xml:space="preserve"> Socială </w:t>
      </w:r>
      <w:r w:rsidR="002C7429" w:rsidRPr="001B56D5">
        <w:rPr>
          <w:rFonts w:ascii="Museo Sans 500" w:eastAsia="Times New Roman" w:hAnsi="Museo Sans 500" w:cs="Times New Roman"/>
          <w:color w:val="000000" w:themeColor="text1"/>
          <w:lang w:val="en-US"/>
        </w:rPr>
        <w:t>Baia Mare</w:t>
      </w:r>
      <w:r w:rsidRPr="001B56D5">
        <w:rPr>
          <w:rFonts w:ascii="Museo Sans 500" w:eastAsia="Times New Roman" w:hAnsi="Museo Sans 500" w:cs="Times New Roman"/>
          <w:color w:val="000000" w:themeColor="text1"/>
          <w:lang w:val="en-US"/>
        </w:rPr>
        <w:t>, acreditat conform Certificatului de ac</w:t>
      </w:r>
      <w:r w:rsidR="004B4183" w:rsidRPr="001B56D5">
        <w:rPr>
          <w:rFonts w:ascii="Museo Sans 500" w:eastAsia="Times New Roman" w:hAnsi="Museo Sans 500" w:cs="Times New Roman"/>
          <w:color w:val="000000" w:themeColor="text1"/>
          <w:lang w:val="en-US"/>
        </w:rPr>
        <w:t xml:space="preserve">reditare </w:t>
      </w:r>
      <w:r w:rsidR="006E3090" w:rsidRPr="001B56D5">
        <w:rPr>
          <w:rFonts w:ascii="Museo Sans 500" w:eastAsia="Times New Roman" w:hAnsi="Museo Sans 500" w:cs="Times New Roman"/>
          <w:color w:val="000000" w:themeColor="text1"/>
          <w:lang w:val="en-US"/>
        </w:rPr>
        <w:t xml:space="preserve">seria AF </w:t>
      </w:r>
      <w:r w:rsidR="004B4183" w:rsidRPr="0088003F">
        <w:rPr>
          <w:rFonts w:ascii="Museo Sans 500" w:eastAsia="Times New Roman" w:hAnsi="Museo Sans 500" w:cs="Times New Roman"/>
          <w:color w:val="FF0000"/>
          <w:lang w:val="en-US"/>
        </w:rPr>
        <w:t>nr.</w:t>
      </w:r>
      <w:r w:rsidR="0088003F" w:rsidRPr="0088003F">
        <w:rPr>
          <w:rFonts w:ascii="Museo Sans 500" w:eastAsia="Times New Roman" w:hAnsi="Museo Sans 500" w:cs="Times New Roman"/>
          <w:color w:val="FF0000"/>
          <w:lang w:val="en-US"/>
        </w:rPr>
        <w:t>0031</w:t>
      </w:r>
      <w:r w:rsidR="006E3090" w:rsidRPr="0088003F">
        <w:rPr>
          <w:rFonts w:ascii="Museo Sans 500" w:eastAsia="Times New Roman" w:hAnsi="Museo Sans 500" w:cs="Times New Roman"/>
          <w:color w:val="FF0000"/>
          <w:lang w:val="en-US"/>
        </w:rPr>
        <w:t>4</w:t>
      </w:r>
      <w:r w:rsidR="0088003F" w:rsidRPr="0088003F">
        <w:rPr>
          <w:rFonts w:ascii="Museo Sans 500" w:eastAsia="Times New Roman" w:hAnsi="Museo Sans 500" w:cs="Times New Roman"/>
          <w:color w:val="FF0000"/>
          <w:lang w:val="en-US"/>
        </w:rPr>
        <w:t>9</w:t>
      </w:r>
      <w:r w:rsidR="004B4183" w:rsidRPr="001B56D5">
        <w:rPr>
          <w:rFonts w:ascii="Museo Sans 500" w:eastAsia="Times New Roman" w:hAnsi="Museo Sans 500" w:cs="Times New Roman"/>
          <w:color w:val="000000" w:themeColor="text1"/>
          <w:lang w:val="en-US"/>
        </w:rPr>
        <w:t xml:space="preserve"> </w:t>
      </w:r>
      <w:r w:rsidR="00C26333" w:rsidRPr="001B56D5">
        <w:rPr>
          <w:rFonts w:ascii="Museo Sans 500" w:eastAsia="Times New Roman" w:hAnsi="Museo Sans 500" w:cs="Times New Roman"/>
          <w:color w:val="000000" w:themeColor="text1"/>
          <w:lang w:val="en-US"/>
        </w:rPr>
        <w:t>, CUI 14728757.</w:t>
      </w:r>
    </w:p>
    <w:p w:rsidR="00DA3FAA" w:rsidRPr="001B56D5" w:rsidRDefault="00DA3FAA" w:rsidP="00847E3E">
      <w:pPr>
        <w:shd w:val="clear" w:color="auto" w:fill="FFFFFF"/>
        <w:spacing w:after="148" w:line="341" w:lineRule="atLeast"/>
        <w:rPr>
          <w:rFonts w:ascii="Museo Sans 500" w:eastAsia="Times New Roman" w:hAnsi="Museo Sans 500" w:cs="Times New Roman"/>
          <w:color w:val="000000" w:themeColor="text1"/>
          <w:lang w:val="en-US"/>
        </w:rPr>
      </w:pPr>
    </w:p>
    <w:p w:rsidR="00AB2897" w:rsidRPr="001B56D5" w:rsidRDefault="00736D91"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lastRenderedPageBreak/>
        <w:t xml:space="preserve">Serviciul social denumit “Centrul Social PHOENIX” funcţionează ca </w:t>
      </w:r>
      <w:proofErr w:type="gramStart"/>
      <w:r w:rsidRPr="001B56D5">
        <w:rPr>
          <w:rFonts w:ascii="Museo Sans 500" w:eastAsia="Times New Roman" w:hAnsi="Museo Sans 500" w:cs="Times New Roman"/>
          <w:color w:val="000000" w:themeColor="text1"/>
          <w:lang w:val="en-US"/>
        </w:rPr>
        <w:t xml:space="preserve">structură </w:t>
      </w:r>
      <w:r w:rsidR="00D61E56" w:rsidRPr="001B56D5">
        <w:rPr>
          <w:rFonts w:ascii="Museo Sans 500" w:eastAsia="Times New Roman" w:hAnsi="Museo Sans 500" w:cs="Times New Roman"/>
          <w:color w:val="000000" w:themeColor="text1"/>
          <w:lang w:val="en-US"/>
        </w:rPr>
        <w:t xml:space="preserve"> fără</w:t>
      </w:r>
      <w:proofErr w:type="gramEnd"/>
      <w:r w:rsidR="00D61E56" w:rsidRPr="001B56D5">
        <w:rPr>
          <w:rFonts w:ascii="Museo Sans 500" w:eastAsia="Times New Roman" w:hAnsi="Museo Sans 500" w:cs="Times New Roman"/>
          <w:color w:val="000000" w:themeColor="text1"/>
          <w:lang w:val="en-US"/>
        </w:rPr>
        <w:t xml:space="preserve"> personalitate juridică, </w:t>
      </w:r>
      <w:r w:rsidRPr="001B56D5">
        <w:rPr>
          <w:rFonts w:ascii="Museo Sans 500" w:eastAsia="Times New Roman" w:hAnsi="Museo Sans 500" w:cs="Times New Roman"/>
          <w:color w:val="000000" w:themeColor="text1"/>
          <w:lang w:val="en-US"/>
        </w:rPr>
        <w:t>administrat de Furnizorul</w:t>
      </w:r>
      <w:r w:rsidR="000C6947">
        <w:rPr>
          <w:rFonts w:ascii="Museo Sans 500" w:eastAsia="Times New Roman" w:hAnsi="Museo Sans 500" w:cs="Times New Roman"/>
          <w:color w:val="000000" w:themeColor="text1"/>
          <w:lang w:val="en-US"/>
        </w:rPr>
        <w:t xml:space="preserve"> de servicii sociale DAS</w:t>
      </w:r>
      <w:r w:rsidR="00AB2897" w:rsidRPr="001B56D5">
        <w:rPr>
          <w:rFonts w:ascii="Museo Sans 500" w:eastAsia="Times New Roman" w:hAnsi="Museo Sans 500" w:cs="Times New Roman"/>
          <w:color w:val="000000" w:themeColor="text1"/>
          <w:lang w:val="en-US"/>
        </w:rPr>
        <w:t xml:space="preserve"> Baia Mare, aflat</w:t>
      </w:r>
      <w:r w:rsidRPr="001B56D5">
        <w:rPr>
          <w:rFonts w:ascii="Museo Sans 500" w:eastAsia="Times New Roman" w:hAnsi="Museo Sans 500" w:cs="Times New Roman"/>
          <w:color w:val="000000" w:themeColor="text1"/>
          <w:lang w:val="en-US"/>
        </w:rPr>
        <w:t xml:space="preserve"> </w:t>
      </w:r>
      <w:r w:rsidR="00D61E56" w:rsidRPr="001B56D5">
        <w:rPr>
          <w:rFonts w:ascii="Museo Sans 500" w:eastAsia="Times New Roman" w:hAnsi="Museo Sans 500" w:cs="Times New Roman"/>
          <w:color w:val="000000" w:themeColor="text1"/>
          <w:lang w:val="en-US"/>
        </w:rPr>
        <w:t xml:space="preserve">în subordinea </w:t>
      </w:r>
      <w:r w:rsidR="00AB2897" w:rsidRPr="001B56D5">
        <w:rPr>
          <w:rFonts w:ascii="Museo Sans 500" w:eastAsia="Times New Roman" w:hAnsi="Museo Sans 500" w:cs="Times New Roman"/>
          <w:color w:val="000000" w:themeColor="text1"/>
          <w:lang w:val="en-US"/>
        </w:rPr>
        <w:t>consiliului local</w:t>
      </w:r>
      <w:r w:rsidR="00D61E56" w:rsidRPr="001B56D5">
        <w:rPr>
          <w:rFonts w:ascii="Museo Sans 500" w:eastAsia="Times New Roman" w:hAnsi="Museo Sans 500" w:cs="Times New Roman"/>
          <w:color w:val="000000" w:themeColor="text1"/>
          <w:lang w:val="en-US"/>
        </w:rPr>
        <w:t xml:space="preserve"> </w:t>
      </w:r>
      <w:r w:rsidR="00AB2897" w:rsidRPr="001B56D5">
        <w:rPr>
          <w:rFonts w:ascii="Museo Sans 500" w:eastAsia="Times New Roman" w:hAnsi="Museo Sans 500" w:cs="Times New Roman"/>
          <w:color w:val="000000" w:themeColor="text1"/>
          <w:lang w:val="en-US"/>
        </w:rPr>
        <w:t>Baia Mare.</w:t>
      </w:r>
    </w:p>
    <w:p w:rsidR="00847E3E" w:rsidRPr="001B56D5" w:rsidRDefault="00847E3E"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color w:val="000000" w:themeColor="text1"/>
          <w:lang w:val="en-US"/>
        </w:rPr>
        <w:t>Codurile serviciului social</w:t>
      </w:r>
      <w:r w:rsidR="00A16F32" w:rsidRPr="001B56D5">
        <w:rPr>
          <w:rFonts w:ascii="Museo Sans 500" w:eastAsia="Times New Roman" w:hAnsi="Museo Sans 500" w:cs="Times New Roman"/>
          <w:color w:val="000000" w:themeColor="text1"/>
          <w:lang w:val="en-US"/>
        </w:rPr>
        <w:t xml:space="preserve">, conform </w:t>
      </w:r>
      <w:r w:rsidR="00A16F32" w:rsidRPr="001B56D5">
        <w:rPr>
          <w:rFonts w:ascii="Museo Sans 500" w:hAnsi="Museo Sans 500"/>
          <w:b/>
          <w:i/>
        </w:rPr>
        <w:t>HOTĂRÂRII Nr. 867/2015 din 14 octombrie 2015 pentru aprobarea Nomenclatorului serviciilor sociale, precum şi a regulamentelor-cadru de organizare şi funcţionare a serviciilor sociale</w:t>
      </w:r>
      <w:r w:rsidR="00A16F32" w:rsidRPr="001B56D5">
        <w:rPr>
          <w:rFonts w:ascii="Museo Sans 500" w:hAnsi="Museo Sans 500"/>
        </w:rPr>
        <w:t xml:space="preserve">, </w:t>
      </w:r>
      <w:r w:rsidR="00570D50" w:rsidRPr="001B56D5">
        <w:rPr>
          <w:rFonts w:ascii="Museo Sans 500" w:eastAsia="Times New Roman" w:hAnsi="Museo Sans 500" w:cs="Times New Roman"/>
          <w:color w:val="000000" w:themeColor="text1"/>
          <w:lang w:val="en-US"/>
        </w:rPr>
        <w:t>este ales în funcţie de</w:t>
      </w:r>
      <w:r w:rsidRPr="001B56D5">
        <w:rPr>
          <w:rFonts w:ascii="Museo Sans 500" w:eastAsia="Times New Roman" w:hAnsi="Museo Sans 500" w:cs="Times New Roman"/>
          <w:color w:val="000000" w:themeColor="text1"/>
          <w:lang w:val="en-US"/>
        </w:rPr>
        <w:t xml:space="preserve"> categoria de serviciu social şi activităţile prestate:</w:t>
      </w:r>
    </w:p>
    <w:p w:rsidR="00C30850" w:rsidRPr="001B56D5" w:rsidRDefault="00570D50" w:rsidP="00847E3E">
      <w:pPr>
        <w:shd w:val="clear" w:color="auto" w:fill="FFFFFF"/>
        <w:spacing w:after="148" w:line="341" w:lineRule="atLeast"/>
        <w:rPr>
          <w:rFonts w:ascii="Museo Sans 500" w:eastAsia="Times New Roman" w:hAnsi="Museo Sans 500" w:cs="Times New Roman"/>
          <w:color w:val="000000" w:themeColor="text1"/>
          <w:lang w:val="ro-RO"/>
        </w:rPr>
      </w:pPr>
      <w:r w:rsidRPr="00DA3FAA">
        <w:rPr>
          <w:rFonts w:ascii="Museo Sans 500" w:eastAsia="Times New Roman" w:hAnsi="Museo Sans 500" w:cs="Times New Roman"/>
          <w:b/>
          <w:color w:val="000000" w:themeColor="text1"/>
          <w:lang w:val="en-US"/>
        </w:rPr>
        <w:t>Cod: 8891CZ-C III, Centre de zi de recuperare pentru copii cu dizabilităţi</w:t>
      </w:r>
      <w:r w:rsidRPr="001B56D5">
        <w:rPr>
          <w:rFonts w:ascii="Museo Sans 500" w:eastAsia="Times New Roman" w:hAnsi="Museo Sans 500" w:cs="Times New Roman"/>
          <w:color w:val="000000" w:themeColor="text1"/>
          <w:lang w:val="en-US"/>
        </w:rPr>
        <w:t>.</w:t>
      </w:r>
    </w:p>
    <w:p w:rsidR="00D61E56" w:rsidRPr="001B56D5" w:rsidRDefault="00CA4DC0" w:rsidP="00847E3E">
      <w:pPr>
        <w:shd w:val="clear" w:color="auto" w:fill="FFFFFF"/>
        <w:spacing w:after="148" w:line="341" w:lineRule="atLeast"/>
        <w:outlineLvl w:val="3"/>
        <w:rPr>
          <w:rFonts w:ascii="Museo Sans 500" w:eastAsia="Times New Roman" w:hAnsi="Museo Sans 500" w:cs="Times New Roman"/>
          <w:b/>
          <w:bCs/>
          <w:color w:val="000000" w:themeColor="text1"/>
          <w:sz w:val="24"/>
          <w:szCs w:val="24"/>
          <w:lang w:val="en-US"/>
        </w:rPr>
      </w:pPr>
      <w:r w:rsidRPr="001B56D5">
        <w:rPr>
          <w:rFonts w:ascii="Museo Sans 500" w:eastAsia="Times New Roman" w:hAnsi="Museo Sans 500" w:cs="Times New Roman"/>
          <w:b/>
          <w:bCs/>
          <w:color w:val="000000" w:themeColor="text1"/>
          <w:sz w:val="24"/>
          <w:szCs w:val="24"/>
          <w:lang w:val="en-US"/>
        </w:rPr>
        <w:t>ARTICOLUL 3</w:t>
      </w:r>
      <w:proofErr w:type="gramStart"/>
      <w:r w:rsidRPr="001B56D5">
        <w:rPr>
          <w:rFonts w:ascii="Museo Sans 500" w:eastAsia="Times New Roman" w:hAnsi="Museo Sans 500" w:cs="Times New Roman"/>
          <w:b/>
          <w:bCs/>
          <w:color w:val="000000" w:themeColor="text1"/>
          <w:sz w:val="24"/>
          <w:szCs w:val="24"/>
          <w:lang w:val="en-US"/>
        </w:rPr>
        <w:t xml:space="preserve">  </w:t>
      </w:r>
      <w:r w:rsidR="00D61E56" w:rsidRPr="001B56D5">
        <w:rPr>
          <w:rFonts w:ascii="Museo Sans 500" w:eastAsia="Times New Roman" w:hAnsi="Museo Sans 500" w:cs="Times New Roman"/>
          <w:b/>
          <w:bCs/>
          <w:color w:val="000000" w:themeColor="text1"/>
          <w:sz w:val="24"/>
          <w:szCs w:val="24"/>
          <w:lang w:val="en-US"/>
        </w:rPr>
        <w:t>Scopul</w:t>
      </w:r>
      <w:proofErr w:type="gramEnd"/>
      <w:r w:rsidR="00D61E56" w:rsidRPr="001B56D5">
        <w:rPr>
          <w:rFonts w:ascii="Museo Sans 500" w:eastAsia="Times New Roman" w:hAnsi="Museo Sans 500" w:cs="Times New Roman"/>
          <w:b/>
          <w:bCs/>
          <w:color w:val="000000" w:themeColor="text1"/>
          <w:sz w:val="24"/>
          <w:szCs w:val="24"/>
          <w:lang w:val="en-US"/>
        </w:rPr>
        <w:t xml:space="preserve"> serviciului social</w:t>
      </w:r>
    </w:p>
    <w:p w:rsidR="00740568" w:rsidRPr="001B56D5" w:rsidRDefault="00D61E56"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Scopul serviciului social "</w:t>
      </w:r>
      <w:r w:rsidR="00AB2897" w:rsidRPr="001B56D5">
        <w:rPr>
          <w:rFonts w:ascii="Museo Sans 500" w:eastAsia="Times New Roman" w:hAnsi="Museo Sans 500" w:cs="Times New Roman"/>
          <w:color w:val="000000" w:themeColor="text1"/>
          <w:lang w:val="en-US"/>
        </w:rPr>
        <w:t xml:space="preserve"> Centrul Social PHOENIX</w:t>
      </w:r>
      <w:r w:rsidRPr="001B56D5">
        <w:rPr>
          <w:rFonts w:ascii="Museo Sans 500" w:eastAsia="Times New Roman" w:hAnsi="Museo Sans 500" w:cs="Times New Roman"/>
          <w:color w:val="000000" w:themeColor="text1"/>
          <w:lang w:val="en-US"/>
        </w:rPr>
        <w:t>" este</w:t>
      </w:r>
      <w:r w:rsidR="00D11AE4" w:rsidRPr="001B56D5">
        <w:rPr>
          <w:rFonts w:ascii="Museo Sans 500" w:eastAsia="Times New Roman" w:hAnsi="Museo Sans 500" w:cs="Times New Roman"/>
          <w:color w:val="000000" w:themeColor="text1"/>
          <w:lang w:val="en-US"/>
        </w:rPr>
        <w:t xml:space="preserve"> de </w:t>
      </w:r>
      <w:r w:rsidR="00D11AE4" w:rsidRPr="001B56D5">
        <w:rPr>
          <w:rFonts w:ascii="Museo Sans 500" w:hAnsi="Museo Sans 500" w:cs="Times New Roman"/>
          <w:color w:val="000000" w:themeColor="text1"/>
        </w:rPr>
        <w:t xml:space="preserve">acordare a  serviciilor sociale constând în </w:t>
      </w:r>
      <w:r w:rsidR="00D11AE4" w:rsidRPr="001B56D5">
        <w:rPr>
          <w:rFonts w:ascii="Museo Sans 500" w:hAnsi="Museo Sans 500" w:cs="Times New Roman"/>
          <w:b/>
          <w:color w:val="000000" w:themeColor="text1"/>
        </w:rPr>
        <w:t>servicii sociale primare</w:t>
      </w:r>
      <w:r w:rsidR="00D11AE4" w:rsidRPr="001B56D5">
        <w:rPr>
          <w:rFonts w:ascii="Museo Sans 500" w:hAnsi="Museo Sans 500" w:cs="Times New Roman"/>
          <w:color w:val="000000" w:themeColor="text1"/>
        </w:rPr>
        <w:t xml:space="preserve"> (informare, consiliere personală și familială, reprezentare, mediere), </w:t>
      </w:r>
      <w:r w:rsidR="00D11AE4" w:rsidRPr="001B56D5">
        <w:rPr>
          <w:rFonts w:ascii="Museo Sans 500" w:hAnsi="Museo Sans 500" w:cs="Times New Roman"/>
          <w:b/>
          <w:color w:val="000000" w:themeColor="text1"/>
        </w:rPr>
        <w:t>servicii sociale specializate</w:t>
      </w:r>
      <w:r w:rsidR="00D11AE4" w:rsidRPr="001B56D5">
        <w:rPr>
          <w:rFonts w:ascii="Museo Sans 500" w:hAnsi="Museo Sans 500" w:cs="Times New Roman"/>
          <w:color w:val="000000" w:themeColor="text1"/>
        </w:rPr>
        <w:t xml:space="preserve"> – proceduri terapeutice, activități educaționale, </w:t>
      </w:r>
      <w:r w:rsidR="00570D50" w:rsidRPr="001B56D5">
        <w:rPr>
          <w:rFonts w:ascii="Museo Sans 500" w:hAnsi="Museo Sans 500" w:cs="Times New Roman"/>
          <w:color w:val="000000" w:themeColor="text1"/>
        </w:rPr>
        <w:t xml:space="preserve">de dezvoltarea deprinderilor de viaţă independentă, </w:t>
      </w:r>
      <w:r w:rsidR="00D11AE4" w:rsidRPr="001B56D5">
        <w:rPr>
          <w:rFonts w:ascii="Museo Sans 500" w:hAnsi="Museo Sans 500" w:cs="Times New Roman"/>
          <w:color w:val="000000" w:themeColor="text1"/>
        </w:rPr>
        <w:t>recreaționale, evenimente sociale organizate, servicii de dezvoltare socială – construcția parteneriatelor</w:t>
      </w:r>
      <w:r w:rsidR="0029752F" w:rsidRPr="001B56D5">
        <w:rPr>
          <w:rFonts w:ascii="Museo Sans 500" w:eastAsia="Times New Roman" w:hAnsi="Museo Sans 500" w:cs="Times New Roman"/>
          <w:color w:val="000000" w:themeColor="text1"/>
          <w:lang w:val="en-US"/>
        </w:rPr>
        <w:t xml:space="preserve">. </w:t>
      </w:r>
    </w:p>
    <w:p w:rsidR="00570D50" w:rsidRPr="001B56D5" w:rsidRDefault="00570D50"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color w:val="000000" w:themeColor="text1"/>
          <w:lang w:val="en-US"/>
        </w:rPr>
        <w:t>Categoria de beneficiari</w:t>
      </w:r>
      <w:r w:rsidRPr="001B56D5">
        <w:rPr>
          <w:rFonts w:ascii="Museo Sans 500" w:eastAsia="Times New Roman" w:hAnsi="Museo Sans 500" w:cs="Times New Roman"/>
          <w:color w:val="000000" w:themeColor="text1"/>
          <w:lang w:val="en-US"/>
        </w:rPr>
        <w:t xml:space="preserve"> căreia </w:t>
      </w:r>
      <w:r w:rsidR="002607EA" w:rsidRPr="001B56D5">
        <w:rPr>
          <w:rFonts w:ascii="Museo Sans 500" w:eastAsia="Times New Roman" w:hAnsi="Museo Sans 500" w:cs="Times New Roman"/>
          <w:color w:val="000000" w:themeColor="text1"/>
          <w:lang w:val="en-US"/>
        </w:rPr>
        <w:t>i</w:t>
      </w:r>
      <w:r w:rsidRPr="001B56D5">
        <w:rPr>
          <w:rFonts w:ascii="Museo Sans 500" w:eastAsia="Times New Roman" w:hAnsi="Museo Sans 500" w:cs="Times New Roman"/>
          <w:color w:val="000000" w:themeColor="text1"/>
          <w:lang w:val="en-US"/>
        </w:rPr>
        <w:t xml:space="preserve"> se adresează, </w:t>
      </w:r>
      <w:r w:rsidR="002607EA" w:rsidRPr="001B56D5">
        <w:rPr>
          <w:rFonts w:ascii="Museo Sans 500" w:eastAsia="Times New Roman" w:hAnsi="Museo Sans 500" w:cs="Times New Roman"/>
          <w:color w:val="000000" w:themeColor="text1"/>
          <w:lang w:val="en-US"/>
        </w:rPr>
        <w:t>serviciul “Centrul Social Phoenix” este formată din copii proveniţi din familiile domiciliate pe raza municipiului Baia Mare, şi care prezintă o nevoie medicală de recuperare, la recomandarea medicului de recuperare.</w:t>
      </w:r>
    </w:p>
    <w:p w:rsidR="002C4923" w:rsidRPr="001B56D5" w:rsidRDefault="0029752F" w:rsidP="002C4923">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 xml:space="preserve">Serviciul social răspunde unor situaţii de dificultate, cum ar fi:  </w:t>
      </w:r>
      <w:r w:rsidR="00656389" w:rsidRPr="001B56D5">
        <w:rPr>
          <w:rFonts w:ascii="Museo Sans 500" w:eastAsia="Times New Roman" w:hAnsi="Museo Sans 500" w:cs="Times New Roman"/>
          <w:color w:val="000000" w:themeColor="text1"/>
          <w:lang w:val="en-US"/>
        </w:rPr>
        <w:t xml:space="preserve">lipsa accesului la </w:t>
      </w:r>
      <w:r w:rsidR="002607EA" w:rsidRPr="001B56D5">
        <w:rPr>
          <w:rFonts w:ascii="Museo Sans 500" w:eastAsia="Times New Roman" w:hAnsi="Museo Sans 500" w:cs="Times New Roman"/>
          <w:color w:val="000000" w:themeColor="text1"/>
          <w:lang w:val="en-US"/>
        </w:rPr>
        <w:t xml:space="preserve">servicii de recuperare medicală,  insuficienţa acestora, caracterul de urgenţă </w:t>
      </w:r>
      <w:r w:rsidR="00DA3FAA">
        <w:rPr>
          <w:rFonts w:ascii="Museo Sans 500" w:eastAsia="Times New Roman" w:hAnsi="Museo Sans 500" w:cs="Times New Roman"/>
          <w:color w:val="000000" w:themeColor="text1"/>
          <w:lang w:val="en-US"/>
        </w:rPr>
        <w:t>a accesului beneficiarilor copii,</w:t>
      </w:r>
      <w:r w:rsidR="002607EA" w:rsidRPr="001B56D5">
        <w:rPr>
          <w:rFonts w:ascii="Museo Sans 500" w:eastAsia="Times New Roman" w:hAnsi="Museo Sans 500" w:cs="Times New Roman"/>
          <w:color w:val="000000" w:themeColor="text1"/>
          <w:lang w:val="en-US"/>
        </w:rPr>
        <w:t xml:space="preserve"> la serviciile de recuperare, care sunt nevoiţi să aştepte perioade îndelungate, de ordinul lunilor de zile,</w:t>
      </w:r>
      <w:r w:rsidR="00056104" w:rsidRPr="001B56D5">
        <w:rPr>
          <w:rFonts w:ascii="Museo Sans 500" w:eastAsia="Times New Roman" w:hAnsi="Museo Sans 500" w:cs="Times New Roman"/>
          <w:color w:val="000000" w:themeColor="text1"/>
          <w:lang w:val="en-US"/>
        </w:rPr>
        <w:t xml:space="preserve"> pentru a  accesa</w:t>
      </w:r>
      <w:r w:rsidR="002607EA" w:rsidRPr="001B56D5">
        <w:rPr>
          <w:rFonts w:ascii="Museo Sans 500" w:eastAsia="Times New Roman" w:hAnsi="Museo Sans 500" w:cs="Times New Roman"/>
          <w:color w:val="000000" w:themeColor="text1"/>
          <w:lang w:val="en-US"/>
        </w:rPr>
        <w:t xml:space="preserve"> serviciile de recuperare </w:t>
      </w:r>
      <w:r w:rsidR="00056104" w:rsidRPr="001B56D5">
        <w:rPr>
          <w:rFonts w:ascii="Museo Sans 500" w:eastAsia="Times New Roman" w:hAnsi="Museo Sans 500" w:cs="Times New Roman"/>
          <w:color w:val="000000" w:themeColor="text1"/>
          <w:lang w:val="en-US"/>
        </w:rPr>
        <w:t xml:space="preserve">medicală </w:t>
      </w:r>
      <w:r w:rsidR="002607EA" w:rsidRPr="001B56D5">
        <w:rPr>
          <w:rFonts w:ascii="Museo Sans 500" w:eastAsia="Times New Roman" w:hAnsi="Museo Sans 500" w:cs="Times New Roman"/>
          <w:color w:val="000000" w:themeColor="text1"/>
          <w:lang w:val="en-US"/>
        </w:rPr>
        <w:t>alternative.</w:t>
      </w:r>
    </w:p>
    <w:p w:rsidR="005270A8" w:rsidRPr="001B56D5" w:rsidRDefault="005270A8" w:rsidP="002C4923">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Conform cadrului legislative în vigoare: Legea nr. 272/2004, privind protecţia şi promovarea drepturilor copilului, Legea asistenţei sociale nr. 292/2011, cu modificările ulterioare şi a Legii nr. 448/2006 privind protecţia şi promovarea drepturilor persoanelor cu handicap, republicată, serviciul “Centrul Social Phoenix” prin scopul său răspunde nevoii sociale, individuale, familiale şi de grup</w:t>
      </w:r>
      <w:r w:rsidR="00F16F82" w:rsidRPr="001B56D5">
        <w:rPr>
          <w:rFonts w:ascii="Museo Sans 500" w:eastAsia="Times New Roman" w:hAnsi="Museo Sans 500" w:cs="Times New Roman"/>
          <w:color w:val="000000" w:themeColor="text1"/>
          <w:lang w:val="en-US"/>
        </w:rPr>
        <w:t>,</w:t>
      </w:r>
      <w:r w:rsidR="004F1F71" w:rsidRPr="001B56D5">
        <w:rPr>
          <w:rFonts w:ascii="Museo Sans 500" w:eastAsia="Times New Roman" w:hAnsi="Museo Sans 500" w:cs="Times New Roman"/>
          <w:color w:val="000000" w:themeColor="text1"/>
          <w:lang w:val="en-US"/>
        </w:rPr>
        <w:t xml:space="preserve"> în vederea depăş</w:t>
      </w:r>
      <w:r w:rsidRPr="001B56D5">
        <w:rPr>
          <w:rFonts w:ascii="Museo Sans 500" w:eastAsia="Times New Roman" w:hAnsi="Museo Sans 500" w:cs="Times New Roman"/>
          <w:color w:val="000000" w:themeColor="text1"/>
          <w:lang w:val="en-US"/>
        </w:rPr>
        <w:t>irii situaţiilor de dificultate, de combatere şi prevenire a riscului de excluziune socială şi creştere a calităţii vie</w:t>
      </w:r>
      <w:r w:rsidR="00F16F82" w:rsidRPr="001B56D5">
        <w:rPr>
          <w:rFonts w:ascii="Museo Sans 500" w:eastAsia="Times New Roman" w:hAnsi="Museo Sans 500" w:cs="Times New Roman"/>
          <w:color w:val="000000" w:themeColor="text1"/>
          <w:lang w:val="en-US"/>
        </w:rPr>
        <w:t>ţii, copiilor care prezintă cel puţin o dizabilitate.</w:t>
      </w:r>
    </w:p>
    <w:p w:rsidR="003E690E" w:rsidRPr="001B56D5" w:rsidRDefault="003E690E" w:rsidP="002C4923">
      <w:pPr>
        <w:shd w:val="clear" w:color="auto" w:fill="FFFFFF"/>
        <w:spacing w:after="148" w:line="341" w:lineRule="atLeast"/>
        <w:rPr>
          <w:rFonts w:ascii="Museo Sans 500" w:eastAsia="Times New Roman" w:hAnsi="Museo Sans 500" w:cs="Times New Roman"/>
          <w:color w:val="000000" w:themeColor="text1"/>
          <w:lang w:val="en-US"/>
        </w:rPr>
      </w:pPr>
    </w:p>
    <w:p w:rsidR="003E690E" w:rsidRDefault="003E690E" w:rsidP="002C4923">
      <w:pPr>
        <w:shd w:val="clear" w:color="auto" w:fill="FFFFFF"/>
        <w:spacing w:after="148" w:line="341" w:lineRule="atLeast"/>
        <w:rPr>
          <w:rFonts w:ascii="Museo Sans 500" w:eastAsia="Times New Roman" w:hAnsi="Museo Sans 500" w:cs="Times New Roman"/>
          <w:color w:val="000000" w:themeColor="text1"/>
          <w:lang w:val="en-US"/>
        </w:rPr>
      </w:pPr>
    </w:p>
    <w:p w:rsidR="00DA3FAA" w:rsidRPr="001B56D5" w:rsidRDefault="00DA3FAA" w:rsidP="002C4923">
      <w:pPr>
        <w:shd w:val="clear" w:color="auto" w:fill="FFFFFF"/>
        <w:spacing w:after="148" w:line="341" w:lineRule="atLeast"/>
        <w:rPr>
          <w:rFonts w:ascii="Museo Sans 500" w:eastAsia="Times New Roman" w:hAnsi="Museo Sans 500" w:cs="Times New Roman"/>
          <w:color w:val="000000" w:themeColor="text1"/>
          <w:lang w:val="en-US"/>
        </w:rPr>
      </w:pPr>
    </w:p>
    <w:p w:rsidR="003E690E" w:rsidRPr="001B56D5" w:rsidRDefault="003E690E" w:rsidP="002C4923">
      <w:pPr>
        <w:shd w:val="clear" w:color="auto" w:fill="FFFFFF"/>
        <w:spacing w:after="148" w:line="341" w:lineRule="atLeast"/>
        <w:rPr>
          <w:rFonts w:ascii="Museo Sans 500" w:eastAsia="Times New Roman" w:hAnsi="Museo Sans 500" w:cs="Times New Roman"/>
          <w:color w:val="000000" w:themeColor="text1"/>
          <w:lang w:val="en-US"/>
        </w:rPr>
      </w:pPr>
    </w:p>
    <w:p w:rsidR="00D61E56" w:rsidRPr="001B56D5" w:rsidRDefault="00D61E56" w:rsidP="00847E3E">
      <w:pPr>
        <w:shd w:val="clear" w:color="auto" w:fill="FFFFFF"/>
        <w:spacing w:after="0" w:line="341" w:lineRule="atLeast"/>
        <w:outlineLvl w:val="3"/>
        <w:rPr>
          <w:rFonts w:ascii="Museo Sans 500" w:eastAsia="Times New Roman" w:hAnsi="Museo Sans 500" w:cs="Times New Roman"/>
          <w:b/>
          <w:bCs/>
          <w:color w:val="000000" w:themeColor="text1"/>
          <w:sz w:val="24"/>
          <w:szCs w:val="24"/>
          <w:lang w:val="en-US"/>
        </w:rPr>
      </w:pPr>
      <w:r w:rsidRPr="001B56D5">
        <w:rPr>
          <w:rFonts w:ascii="Museo Sans 500" w:eastAsia="Times New Roman" w:hAnsi="Museo Sans 500" w:cs="Times New Roman"/>
          <w:b/>
          <w:bCs/>
          <w:color w:val="000000" w:themeColor="text1"/>
          <w:sz w:val="24"/>
          <w:szCs w:val="24"/>
          <w:lang w:val="en-US"/>
        </w:rPr>
        <w:t>ARTICOLUL 4</w:t>
      </w:r>
      <w:r w:rsidR="00C54771" w:rsidRPr="001B56D5">
        <w:rPr>
          <w:rFonts w:ascii="Museo Sans 500" w:eastAsia="Times New Roman" w:hAnsi="Museo Sans 500" w:cs="Times New Roman"/>
          <w:b/>
          <w:bCs/>
          <w:color w:val="000000" w:themeColor="text1"/>
          <w:sz w:val="24"/>
          <w:szCs w:val="24"/>
          <w:lang w:val="en-US"/>
        </w:rPr>
        <w:t xml:space="preserve"> </w:t>
      </w:r>
      <w:r w:rsidRPr="001B56D5">
        <w:rPr>
          <w:rFonts w:ascii="Museo Sans 500" w:eastAsia="Times New Roman" w:hAnsi="Museo Sans 500" w:cs="Times New Roman"/>
          <w:b/>
          <w:bCs/>
          <w:color w:val="000000" w:themeColor="text1"/>
          <w:sz w:val="24"/>
          <w:szCs w:val="24"/>
          <w:lang w:val="en-US"/>
        </w:rPr>
        <w:t>Cadrul legal de înfiinţare, organizare şi funcţionare</w:t>
      </w:r>
    </w:p>
    <w:p w:rsidR="00650E4E" w:rsidRPr="001B56D5" w:rsidRDefault="00650E4E" w:rsidP="00847E3E">
      <w:pPr>
        <w:shd w:val="clear" w:color="auto" w:fill="FFFFFF"/>
        <w:spacing w:after="0" w:line="341" w:lineRule="atLeast"/>
        <w:outlineLvl w:val="3"/>
        <w:rPr>
          <w:rFonts w:ascii="Museo Sans 500" w:eastAsia="Times New Roman" w:hAnsi="Museo Sans 500" w:cs="Times New Roman"/>
          <w:b/>
          <w:bCs/>
          <w:color w:val="000000" w:themeColor="text1"/>
          <w:lang w:val="en-US"/>
        </w:rPr>
      </w:pPr>
    </w:p>
    <w:p w:rsidR="006F4E7A" w:rsidRPr="001B56D5" w:rsidRDefault="00D61E56" w:rsidP="0063438B">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lastRenderedPageBreak/>
        <w:t>Serviciul social "Cent</w:t>
      </w:r>
      <w:r w:rsidR="00656389" w:rsidRPr="001B56D5">
        <w:rPr>
          <w:rFonts w:ascii="Museo Sans 500" w:eastAsia="Times New Roman" w:hAnsi="Museo Sans 500" w:cs="Times New Roman"/>
          <w:color w:val="000000" w:themeColor="text1"/>
          <w:lang w:val="en-US"/>
        </w:rPr>
        <w:t>rul Social PHOENIX</w:t>
      </w:r>
      <w:r w:rsidRPr="001B56D5">
        <w:rPr>
          <w:rFonts w:ascii="Museo Sans 500" w:eastAsia="Times New Roman" w:hAnsi="Museo Sans 500" w:cs="Times New Roman"/>
          <w:color w:val="000000" w:themeColor="text1"/>
          <w:lang w:val="en-US"/>
        </w:rPr>
        <w:t>" funcţionează cu respectarea prevederilor cadrului general de organizare şi funcţionare a serviciilor sociale reglementat de</w:t>
      </w:r>
    </w:p>
    <w:p w:rsidR="006F4E7A" w:rsidRPr="001B56D5" w:rsidRDefault="006F4E7A" w:rsidP="00847E3E">
      <w:pPr>
        <w:suppressAutoHyphens/>
        <w:rPr>
          <w:rFonts w:ascii="Museo Sans 500" w:hAnsi="Museo Sans 500" w:cs="Times New Roman"/>
          <w:color w:val="000000" w:themeColor="text1"/>
        </w:rPr>
      </w:pPr>
      <w:r w:rsidRPr="001B56D5">
        <w:rPr>
          <w:rFonts w:ascii="Museo Sans 500" w:hAnsi="Museo Sans 500" w:cs="Times New Roman"/>
          <w:color w:val="000000" w:themeColor="text1"/>
        </w:rPr>
        <w:t>-</w:t>
      </w:r>
      <w:r w:rsidR="00740568" w:rsidRPr="001B56D5">
        <w:rPr>
          <w:rFonts w:ascii="Museo Sans 500" w:hAnsi="Museo Sans 500" w:cs="Times New Roman"/>
          <w:color w:val="000000" w:themeColor="text1"/>
        </w:rPr>
        <w:t xml:space="preserve"> </w:t>
      </w:r>
      <w:r w:rsidRPr="001B56D5">
        <w:rPr>
          <w:rFonts w:ascii="Museo Sans 500" w:hAnsi="Museo Sans 500" w:cs="Times New Roman"/>
          <w:color w:val="000000" w:themeColor="text1"/>
        </w:rPr>
        <w:t>Hotărârea Consiliului Local al municipiului Baia Mare nr. 155/2002 privind constituirea Serviciului Public Asistență Socială (</w:t>
      </w:r>
      <w:r w:rsidR="000C6947">
        <w:rPr>
          <w:rFonts w:ascii="Museo Sans 500" w:hAnsi="Museo Sans 500" w:cs="Times New Roman"/>
          <w:color w:val="000000" w:themeColor="text1"/>
        </w:rPr>
        <w:t>DAS</w:t>
      </w:r>
      <w:r w:rsidRPr="001B56D5">
        <w:rPr>
          <w:rFonts w:ascii="Museo Sans 500" w:hAnsi="Museo Sans 500" w:cs="Times New Roman"/>
          <w:color w:val="000000" w:themeColor="text1"/>
        </w:rPr>
        <w:t>);</w:t>
      </w:r>
    </w:p>
    <w:p w:rsidR="006F4E7A" w:rsidRPr="001B56D5" w:rsidRDefault="006F4E7A"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w:t>
      </w:r>
      <w:r w:rsidR="00CA4DC0" w:rsidRPr="001B56D5">
        <w:rPr>
          <w:rFonts w:ascii="Museo Sans 500" w:eastAsia="Times New Roman" w:hAnsi="Museo Sans 500" w:cs="Times New Roman"/>
          <w:color w:val="000000" w:themeColor="text1"/>
          <w:lang w:val="en-US"/>
        </w:rPr>
        <w:t xml:space="preserve"> </w:t>
      </w:r>
      <w:r w:rsidR="00D61E56" w:rsidRPr="001B56D5">
        <w:rPr>
          <w:rFonts w:ascii="Museo Sans 500" w:eastAsia="Times New Roman" w:hAnsi="Museo Sans 500" w:cs="Times New Roman"/>
          <w:color w:val="000000" w:themeColor="text1"/>
          <w:lang w:val="en-US"/>
        </w:rPr>
        <w:t>Legea </w:t>
      </w:r>
      <w:hyperlink r:id="rId8" w:tgtFrame="_blank" w:history="1">
        <w:r w:rsidR="00D61E56" w:rsidRPr="001B56D5">
          <w:rPr>
            <w:rFonts w:ascii="Museo Sans 500" w:eastAsia="Times New Roman" w:hAnsi="Museo Sans 500" w:cs="Times New Roman"/>
            <w:color w:val="000000" w:themeColor="text1"/>
            <w:lang w:val="en-US"/>
          </w:rPr>
          <w:t>nr. 292/2011</w:t>
        </w:r>
      </w:hyperlink>
      <w:r w:rsidR="00D61E56" w:rsidRPr="001B56D5">
        <w:rPr>
          <w:rFonts w:ascii="Museo Sans 500" w:eastAsia="Times New Roman" w:hAnsi="Museo Sans 500" w:cs="Times New Roman"/>
          <w:color w:val="000000" w:themeColor="text1"/>
          <w:lang w:val="en-US"/>
        </w:rPr>
        <w:t xml:space="preserve">, </w:t>
      </w:r>
      <w:proofErr w:type="gramStart"/>
      <w:r w:rsidRPr="001B56D5">
        <w:rPr>
          <w:rFonts w:ascii="Museo Sans 500" w:eastAsia="Times New Roman" w:hAnsi="Museo Sans 500" w:cs="Times New Roman"/>
          <w:color w:val="000000" w:themeColor="text1"/>
          <w:lang w:val="en-US"/>
        </w:rPr>
        <w:t>a</w:t>
      </w:r>
      <w:proofErr w:type="gramEnd"/>
      <w:r w:rsidRPr="001B56D5">
        <w:rPr>
          <w:rFonts w:ascii="Museo Sans 500" w:eastAsia="Times New Roman" w:hAnsi="Museo Sans 500" w:cs="Times New Roman"/>
          <w:color w:val="000000" w:themeColor="text1"/>
          <w:lang w:val="en-US"/>
        </w:rPr>
        <w:t xml:space="preserve"> asistenţei sociale, </w:t>
      </w:r>
      <w:r w:rsidR="00D61E56" w:rsidRPr="001B56D5">
        <w:rPr>
          <w:rFonts w:ascii="Museo Sans 500" w:eastAsia="Times New Roman" w:hAnsi="Museo Sans 500" w:cs="Times New Roman"/>
          <w:color w:val="000000" w:themeColor="text1"/>
          <w:lang w:val="en-US"/>
        </w:rPr>
        <w:t>cu modificările ulterioar</w:t>
      </w:r>
      <w:r w:rsidR="00656389" w:rsidRPr="001B56D5">
        <w:rPr>
          <w:rFonts w:ascii="Museo Sans 500" w:eastAsia="Times New Roman" w:hAnsi="Museo Sans 500" w:cs="Times New Roman"/>
          <w:color w:val="000000" w:themeColor="text1"/>
          <w:lang w:val="en-US"/>
        </w:rPr>
        <w:t>e,</w:t>
      </w:r>
    </w:p>
    <w:p w:rsidR="006F4E7A" w:rsidRPr="001B56D5" w:rsidRDefault="006F4E7A"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w:t>
      </w:r>
      <w:r w:rsidR="00656389" w:rsidRPr="001B56D5">
        <w:rPr>
          <w:rFonts w:ascii="Museo Sans 500" w:eastAsia="Times New Roman" w:hAnsi="Museo Sans 500" w:cs="Times New Roman"/>
          <w:color w:val="000000" w:themeColor="text1"/>
          <w:lang w:val="en-US"/>
        </w:rPr>
        <w:t xml:space="preserve"> Legea nr. 272/2004 republi</w:t>
      </w:r>
      <w:r w:rsidR="000602E8" w:rsidRPr="001B56D5">
        <w:rPr>
          <w:rFonts w:ascii="Museo Sans 500" w:eastAsia="Times New Roman" w:hAnsi="Museo Sans 500" w:cs="Times New Roman"/>
          <w:color w:val="000000" w:themeColor="text1"/>
          <w:lang w:val="en-US"/>
        </w:rPr>
        <w:t xml:space="preserve">cată, privind protecţia şi promovarea drepturilor copilului, </w:t>
      </w:r>
      <w:r w:rsidR="00656389" w:rsidRPr="001B56D5">
        <w:rPr>
          <w:rFonts w:ascii="Museo Sans 500" w:eastAsia="Times New Roman" w:hAnsi="Museo Sans 500" w:cs="Times New Roman"/>
          <w:color w:val="000000" w:themeColor="text1"/>
          <w:lang w:val="en-US"/>
        </w:rPr>
        <w:t xml:space="preserve"> </w:t>
      </w:r>
    </w:p>
    <w:p w:rsidR="000474E0" w:rsidRPr="001B56D5" w:rsidRDefault="006F4E7A" w:rsidP="00847E3E">
      <w:pPr>
        <w:shd w:val="clear" w:color="auto" w:fill="FFFFFF"/>
        <w:spacing w:after="148" w:line="341" w:lineRule="atLeast"/>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w:t>
      </w:r>
      <w:r w:rsidR="00656389" w:rsidRPr="001B56D5">
        <w:rPr>
          <w:rFonts w:ascii="Museo Sans 500" w:eastAsia="Times New Roman" w:hAnsi="Museo Sans 500" w:cs="Times New Roman"/>
          <w:color w:val="000000" w:themeColor="text1"/>
          <w:lang w:val="en-US"/>
        </w:rPr>
        <w:t xml:space="preserve">Legea nr.448/2006 privind protecţia şi promovare drepturilor persoanelor cu dizabilităţi, </w:t>
      </w:r>
    </w:p>
    <w:p w:rsidR="00110F89" w:rsidRPr="0088003F" w:rsidRDefault="0063438B" w:rsidP="0088003F">
      <w:pPr>
        <w:shd w:val="clear" w:color="auto" w:fill="FFFFFF"/>
        <w:spacing w:after="148" w:line="341" w:lineRule="atLeast"/>
        <w:rPr>
          <w:rFonts w:ascii="Museo Sans 500" w:hAnsi="Museo Sans 500" w:cs="Times New Roman"/>
          <w:color w:val="FF0000"/>
        </w:rPr>
      </w:pPr>
      <w:r w:rsidRPr="001B56D5">
        <w:rPr>
          <w:rFonts w:ascii="Museo Sans 500" w:eastAsia="Times New Roman" w:hAnsi="Museo Sans 500" w:cs="Times New Roman"/>
          <w:color w:val="000000" w:themeColor="text1"/>
          <w:lang w:val="en-US"/>
        </w:rPr>
        <w:t>-</w:t>
      </w:r>
      <w:r w:rsidR="0088003F" w:rsidRPr="0088003F">
        <w:rPr>
          <w:rFonts w:ascii="Museo Sans 500" w:hAnsi="Museo Sans 500" w:cs="Times New Roman"/>
          <w:color w:val="FF0000"/>
        </w:rPr>
        <w:t>ORDIN Nr. 27/2019 din 3 ianuarie 2019 privind aprobarea standardelor minime de calitate pentru serviciile sociale de zi destinate copiilor.</w:t>
      </w:r>
    </w:p>
    <w:p w:rsidR="00850A9C" w:rsidRDefault="00110F89" w:rsidP="00AA6275">
      <w:pPr>
        <w:shd w:val="clear" w:color="auto" w:fill="FFFFFF"/>
        <w:spacing w:after="148" w:line="341" w:lineRule="atLeast"/>
        <w:rPr>
          <w:rFonts w:ascii="Museo Sans 500" w:eastAsia="Times New Roman" w:hAnsi="Museo Sans 500" w:cs="Times New Roman"/>
          <w:bCs/>
          <w:color w:val="FF0000"/>
          <w:lang w:val="en-US"/>
        </w:rPr>
      </w:pPr>
      <w:bookmarkStart w:id="0" w:name="_GoBack"/>
      <w:r w:rsidRPr="00114586">
        <w:rPr>
          <w:rFonts w:ascii="Museo Sans 500" w:eastAsia="Times New Roman" w:hAnsi="Museo Sans 500" w:cs="Times New Roman"/>
          <w:bCs/>
          <w:color w:val="FF0000"/>
          <w:lang w:val="en-US"/>
        </w:rPr>
        <w:t xml:space="preserve"> </w:t>
      </w:r>
      <w:r w:rsidR="0088003F" w:rsidRPr="00114586">
        <w:rPr>
          <w:rFonts w:ascii="Museo Sans 500" w:eastAsia="Times New Roman" w:hAnsi="Museo Sans 500" w:cs="Times New Roman"/>
          <w:bCs/>
          <w:color w:val="FF0000"/>
          <w:lang w:val="en-US"/>
        </w:rPr>
        <w:t xml:space="preserve">-HCL 294/2017 </w:t>
      </w:r>
      <w:r w:rsidR="00850A9C" w:rsidRPr="00850A9C">
        <w:rPr>
          <w:rFonts w:ascii="Museo Sans 500" w:eastAsia="Times New Roman" w:hAnsi="Museo Sans 500" w:cs="Times New Roman"/>
          <w:bCs/>
          <w:color w:val="FF0000"/>
          <w:lang w:val="en-US"/>
        </w:rPr>
        <w:t>privind modificarea structurii organizatorice a Serviciului Public Asistenţă Socială Baia Mare</w:t>
      </w:r>
      <w:r w:rsidR="007733A5">
        <w:rPr>
          <w:rFonts w:ascii="Museo Sans 500" w:eastAsia="Times New Roman" w:hAnsi="Museo Sans 500" w:cs="Times New Roman"/>
          <w:bCs/>
          <w:color w:val="FF0000"/>
          <w:lang w:val="en-US"/>
        </w:rPr>
        <w:t xml:space="preserve"> prin care au fost create: </w:t>
      </w:r>
      <w:r w:rsidR="007733A5" w:rsidRPr="007733A5">
        <w:rPr>
          <w:rFonts w:ascii="Museo Sans 500" w:eastAsia="Times New Roman" w:hAnsi="Museo Sans 500" w:cs="Times New Roman"/>
          <w:bCs/>
          <w:color w:val="FF0000"/>
          <w:lang w:val="en-US"/>
        </w:rPr>
        <w:t>Centrul Social pentru Copii cu Dizabilităţi şi Centrul Social pentru Adulţi cu Dizabilităţi</w:t>
      </w:r>
      <w:r w:rsidR="00114586">
        <w:rPr>
          <w:rFonts w:ascii="Museo Sans 500" w:eastAsia="Times New Roman" w:hAnsi="Museo Sans 500" w:cs="Times New Roman"/>
          <w:bCs/>
          <w:color w:val="FF0000"/>
          <w:lang w:val="en-US"/>
        </w:rPr>
        <w:t>.</w:t>
      </w:r>
    </w:p>
    <w:bookmarkEnd w:id="0"/>
    <w:p w:rsidR="00114586" w:rsidRPr="00114586" w:rsidRDefault="00443123" w:rsidP="00AA6275">
      <w:pPr>
        <w:shd w:val="clear" w:color="auto" w:fill="FFFFFF"/>
        <w:spacing w:after="148" w:line="341" w:lineRule="atLeast"/>
        <w:rPr>
          <w:rFonts w:ascii="Museo Sans 500" w:hAnsi="Museo Sans 500"/>
          <w:color w:val="FF0000"/>
          <w:lang w:val="ro-RO"/>
        </w:rPr>
      </w:pPr>
      <w:r>
        <w:rPr>
          <w:rFonts w:ascii="Museo Sans 500" w:hAnsi="Museo Sans 500"/>
          <w:color w:val="FF0000"/>
          <w:lang w:val="ro-RO"/>
        </w:rPr>
        <w:t>-Licență de Funcționare a Serviciului Social Pentru Copii Cu Dizabilități-Centrul Social PHOENIX, seria LF nr. 000300</w:t>
      </w:r>
    </w:p>
    <w:p w:rsidR="00D61E56" w:rsidRPr="001B56D5" w:rsidRDefault="00D61E56" w:rsidP="00847E3E">
      <w:pPr>
        <w:pStyle w:val="Heading4"/>
        <w:shd w:val="clear" w:color="auto" w:fill="FFFFFF"/>
        <w:spacing w:before="0" w:beforeAutospacing="0" w:after="0" w:afterAutospacing="0" w:line="341" w:lineRule="atLeast"/>
        <w:rPr>
          <w:rFonts w:ascii="Museo Sans 500" w:hAnsi="Museo Sans 500"/>
          <w:color w:val="000000" w:themeColor="text1"/>
          <w:szCs w:val="22"/>
        </w:rPr>
      </w:pPr>
      <w:r w:rsidRPr="001B56D5">
        <w:rPr>
          <w:rFonts w:ascii="Museo Sans 500" w:hAnsi="Museo Sans 500"/>
          <w:color w:val="000000" w:themeColor="text1"/>
          <w:szCs w:val="22"/>
        </w:rPr>
        <w:t>ARTICOLUL 5</w:t>
      </w:r>
      <w:r w:rsidR="00474D47" w:rsidRPr="001B56D5">
        <w:rPr>
          <w:rFonts w:ascii="Museo Sans 500" w:hAnsi="Museo Sans 500"/>
          <w:color w:val="000000" w:themeColor="text1"/>
          <w:szCs w:val="22"/>
        </w:rPr>
        <w:t xml:space="preserve"> </w:t>
      </w:r>
      <w:r w:rsidRPr="001B56D5">
        <w:rPr>
          <w:rFonts w:ascii="Museo Sans 500" w:hAnsi="Museo Sans 500"/>
          <w:color w:val="000000" w:themeColor="text1"/>
          <w:szCs w:val="22"/>
        </w:rPr>
        <w:t>Principiile care stau la baza acordării serviciului social</w:t>
      </w:r>
    </w:p>
    <w:p w:rsidR="00C30850" w:rsidRPr="001B56D5" w:rsidRDefault="00C30850" w:rsidP="00847E3E">
      <w:pPr>
        <w:pStyle w:val="Heading4"/>
        <w:shd w:val="clear" w:color="auto" w:fill="FFFFFF"/>
        <w:spacing w:before="0" w:beforeAutospacing="0" w:after="0" w:afterAutospacing="0" w:line="341" w:lineRule="atLeast"/>
        <w:rPr>
          <w:rFonts w:ascii="Museo Sans 500" w:hAnsi="Museo Sans 500"/>
          <w:color w:val="000000" w:themeColor="text1"/>
          <w:sz w:val="22"/>
          <w:szCs w:val="22"/>
        </w:rPr>
      </w:pPr>
    </w:p>
    <w:p w:rsidR="003E690E"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(1)</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Serviciul social "Cen</w:t>
      </w:r>
      <w:r w:rsidR="00110F89" w:rsidRPr="001B56D5">
        <w:rPr>
          <w:rFonts w:ascii="Museo Sans 500" w:hAnsi="Museo Sans 500"/>
          <w:color w:val="000000" w:themeColor="text1"/>
          <w:sz w:val="22"/>
          <w:szCs w:val="22"/>
        </w:rPr>
        <w:t>trul Social PHOENIX</w:t>
      </w:r>
      <w:r w:rsidRPr="001B56D5">
        <w:rPr>
          <w:rFonts w:ascii="Museo Sans 500" w:hAnsi="Museo Sans 500"/>
          <w:color w:val="000000" w:themeColor="text1"/>
          <w:sz w:val="22"/>
          <w:szCs w:val="22"/>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DA3FAA"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(2)</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Principiile specifice care stau la baza prestării serviciilor sociale de către "</w:t>
      </w:r>
      <w:r w:rsidR="00110F89" w:rsidRPr="001B56D5">
        <w:rPr>
          <w:rFonts w:ascii="Museo Sans 500" w:hAnsi="Museo Sans 500"/>
          <w:color w:val="000000" w:themeColor="text1"/>
          <w:sz w:val="22"/>
          <w:szCs w:val="22"/>
        </w:rPr>
        <w:t xml:space="preserve"> Centrul Social PHOENIX </w:t>
      </w:r>
      <w:r w:rsidRPr="001B56D5">
        <w:rPr>
          <w:rFonts w:ascii="Museo Sans 500" w:hAnsi="Museo Sans 500"/>
          <w:color w:val="000000" w:themeColor="text1"/>
          <w:sz w:val="22"/>
          <w:szCs w:val="22"/>
        </w:rPr>
        <w:t>" sunt următoarele:</w:t>
      </w:r>
    </w:p>
    <w:p w:rsidR="00F06E01"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 xml:space="preserve">respectarea, cu prioritate, a dreptului de a trăi în propria familiei sau, dacă acest lucru nu este posibil, într-o familie substitutivă sau, după caz, într-un mediu familial (domiciliul persoanei beneficiare/persoanei care acordă îngrijirea copilului/persoanei </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vârstnice/persoanei cu dizabilităţi);</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proofErr w:type="gramStart"/>
      <w:r w:rsidRPr="001B56D5">
        <w:rPr>
          <w:rFonts w:ascii="Museo Sans 500" w:hAnsi="Museo Sans 500"/>
          <w:color w:val="000000" w:themeColor="text1"/>
          <w:sz w:val="22"/>
          <w:szCs w:val="22"/>
        </w:rPr>
        <w:t>respectarea</w:t>
      </w:r>
      <w:proofErr w:type="gramEnd"/>
      <w:r w:rsidRPr="001B56D5">
        <w:rPr>
          <w:rFonts w:ascii="Museo Sans 500" w:hAnsi="Museo Sans 500"/>
          <w:color w:val="000000" w:themeColor="text1"/>
          <w:sz w:val="22"/>
          <w:szCs w:val="22"/>
        </w:rPr>
        <w:t xml:space="preserve"> şi promovarea cu prioritate a interesului persoanei beneficiare;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c)</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lastRenderedPageBreak/>
        <w:t>d)</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asigurarea protecţiei împotriva abuzului şi exploatării persoanei beneficiare;</w:t>
      </w:r>
    </w:p>
    <w:p w:rsidR="00847E3E"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e)</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asistarea persoanelor fără capacitate de exerciţiu în realizarea şi exercitarea drepturilor lor;</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f)</w:t>
      </w:r>
      <w:r w:rsidRPr="001B56D5">
        <w:rPr>
          <w:rStyle w:val="apple-converted-space"/>
          <w:rFonts w:ascii="Museo Sans 500" w:hAnsi="Museo Sans 500"/>
          <w:color w:val="000000" w:themeColor="text1"/>
          <w:sz w:val="22"/>
          <w:szCs w:val="22"/>
        </w:rPr>
        <w:t> </w:t>
      </w:r>
      <w:proofErr w:type="gramStart"/>
      <w:r w:rsidRPr="001B56D5">
        <w:rPr>
          <w:rFonts w:ascii="Museo Sans 500" w:hAnsi="Museo Sans 500"/>
          <w:color w:val="000000" w:themeColor="text1"/>
          <w:sz w:val="22"/>
          <w:szCs w:val="22"/>
        </w:rPr>
        <w:t>ascultarea</w:t>
      </w:r>
      <w:proofErr w:type="gramEnd"/>
      <w:r w:rsidRPr="001B56D5">
        <w:rPr>
          <w:rFonts w:ascii="Museo Sans 500" w:hAnsi="Museo Sans 500"/>
          <w:color w:val="000000" w:themeColor="text1"/>
          <w:sz w:val="22"/>
          <w:szCs w:val="22"/>
        </w:rPr>
        <w:t xml:space="preserve"> opiniei persoanei beneficiare şi luarea în considerare a acesteia, ţinându-se cont, după caz, de vârsta şi de gradul său de maturitate, de discernământ şi capacitate de exerciţiu</w:t>
      </w:r>
      <w:r w:rsidR="00110F89" w:rsidRPr="001B56D5">
        <w:rPr>
          <w:rFonts w:ascii="Museo Sans 500" w:hAnsi="Museo Sans 500"/>
          <w:color w:val="000000" w:themeColor="text1"/>
          <w:sz w:val="22"/>
          <w:szCs w:val="22"/>
          <w:vertAlign w:val="superscript"/>
        </w:rPr>
        <w:t xml:space="preserve"> </w:t>
      </w:r>
      <w:r w:rsidR="00110F89" w:rsidRPr="001B56D5">
        <w:rPr>
          <w:rFonts w:ascii="Museo Sans 500" w:hAnsi="Museo Sans 500"/>
          <w:color w:val="000000" w:themeColor="text1"/>
          <w:sz w:val="22"/>
          <w:szCs w:val="22"/>
        </w:rPr>
        <w:t>;</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g)</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facilitarea menţinerii relaţiilor personale ale beneficiarului şi a contactelor directe, după caz, cu fraţii, părinţii, alte rude, prieteni, precum şi cu alte persoane faţă de care acesta a dezvoltat legături de ataşament;</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h)</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promovarea unui model familial de îngrijire a persoanei beneficiare;</w:t>
      </w:r>
    </w:p>
    <w:p w:rsidR="002C4923"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i)</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asigurarea unei îngrijiri individualizate şi personalizate a persoanei beneficiare;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j)</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preocuparea permanentă pentru identificarea soluţiilor de integrare în familie sau, după caz, în comunitate, pentru scurtarea perioadei de prestare a serviciilor, în baza potenţialului şi abilităţilor persoanei beneficiare de a trăi independent;</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k)</w:t>
      </w:r>
      <w:r w:rsidRPr="001B56D5">
        <w:rPr>
          <w:rStyle w:val="apple-converted-space"/>
          <w:rFonts w:ascii="Museo Sans 500" w:hAnsi="Museo Sans 500"/>
          <w:color w:val="000000" w:themeColor="text1"/>
          <w:sz w:val="22"/>
          <w:szCs w:val="22"/>
        </w:rPr>
        <w:t> </w:t>
      </w:r>
      <w:proofErr w:type="gramStart"/>
      <w:r w:rsidRPr="001B56D5">
        <w:rPr>
          <w:rFonts w:ascii="Museo Sans 500" w:hAnsi="Museo Sans 500"/>
          <w:color w:val="000000" w:themeColor="text1"/>
          <w:sz w:val="22"/>
          <w:szCs w:val="22"/>
        </w:rPr>
        <w:t>încurajarea</w:t>
      </w:r>
      <w:proofErr w:type="gramEnd"/>
      <w:r w:rsidRPr="001B56D5">
        <w:rPr>
          <w:rFonts w:ascii="Museo Sans 500" w:hAnsi="Museo Sans 500"/>
          <w:color w:val="000000" w:themeColor="text1"/>
          <w:sz w:val="22"/>
          <w:szCs w:val="22"/>
        </w:rPr>
        <w:t xml:space="preserve"> iniţiativelor individuale ale persoanelor beneficiare şi a implicării active a acestora în soluţionarea situaţiilor de dificultate;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l)</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asigurarea unei intervenţii profesioniste, prin echipe pluridisciplinare;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m)</w:t>
      </w:r>
      <w:r w:rsidRPr="001B56D5">
        <w:rPr>
          <w:rStyle w:val="apple-converted-space"/>
          <w:rFonts w:ascii="Museo Sans 500" w:hAnsi="Museo Sans 500"/>
          <w:color w:val="000000" w:themeColor="text1"/>
          <w:sz w:val="22"/>
          <w:szCs w:val="22"/>
        </w:rPr>
        <w:t> </w:t>
      </w:r>
      <w:proofErr w:type="gramStart"/>
      <w:r w:rsidRPr="001B56D5">
        <w:rPr>
          <w:rFonts w:ascii="Museo Sans 500" w:hAnsi="Museo Sans 500"/>
          <w:color w:val="000000" w:themeColor="text1"/>
          <w:sz w:val="22"/>
          <w:szCs w:val="22"/>
        </w:rPr>
        <w:t>asigurarea</w:t>
      </w:r>
      <w:proofErr w:type="gramEnd"/>
      <w:r w:rsidRPr="001B56D5">
        <w:rPr>
          <w:rFonts w:ascii="Museo Sans 500" w:hAnsi="Museo Sans 500"/>
          <w:color w:val="000000" w:themeColor="text1"/>
          <w:sz w:val="22"/>
          <w:szCs w:val="22"/>
        </w:rPr>
        <w:t xml:space="preserve"> confidenţialităţii şi a eticii profesionale;</w:t>
      </w:r>
    </w:p>
    <w:p w:rsidR="007E2086"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n)</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primordialitatea responsabilităţii persoanei, familiei cu privire la dezvoltarea propriilor capacităţi de integrare socială şi implicarea activă în soluţionare</w:t>
      </w:r>
      <w:r w:rsidR="007E2086">
        <w:rPr>
          <w:rFonts w:ascii="Museo Sans 500" w:hAnsi="Museo Sans 500"/>
          <w:color w:val="000000" w:themeColor="text1"/>
          <w:sz w:val="22"/>
          <w:szCs w:val="22"/>
        </w:rPr>
        <w:t xml:space="preserve">a situaţiilor de dificultate cu   </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care se pot confrunta la un moment dat;</w:t>
      </w:r>
    </w:p>
    <w:p w:rsidR="000474E0"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o)</w:t>
      </w:r>
      <w:r w:rsidRPr="001B56D5">
        <w:rPr>
          <w:rStyle w:val="apple-converted-space"/>
          <w:rFonts w:ascii="Museo Sans 500" w:hAnsi="Museo Sans 500"/>
          <w:color w:val="000000" w:themeColor="text1"/>
          <w:sz w:val="22"/>
          <w:szCs w:val="22"/>
        </w:rPr>
        <w:t> </w:t>
      </w:r>
      <w:r w:rsidR="000474E0" w:rsidRPr="001B56D5">
        <w:rPr>
          <w:rFonts w:ascii="Museo Sans 500" w:hAnsi="Museo Sans 500"/>
          <w:color w:val="000000" w:themeColor="text1"/>
          <w:sz w:val="22"/>
          <w:szCs w:val="22"/>
        </w:rPr>
        <w:t>realizarea si dezvoltarea  parteneriatelor</w:t>
      </w:r>
      <w:r w:rsidR="000A50F4" w:rsidRPr="001B56D5">
        <w:rPr>
          <w:rFonts w:ascii="Museo Sans 500" w:hAnsi="Museo Sans 500"/>
          <w:color w:val="000000" w:themeColor="text1"/>
          <w:sz w:val="22"/>
          <w:szCs w:val="22"/>
        </w:rPr>
        <w:t xml:space="preserve">, intre Centru prin </w:t>
      </w:r>
      <w:r w:rsidR="00AA6F36">
        <w:rPr>
          <w:rFonts w:ascii="Museo Sans 500" w:hAnsi="Museo Sans 500"/>
          <w:color w:val="000000" w:themeColor="text1"/>
          <w:sz w:val="22"/>
          <w:szCs w:val="22"/>
        </w:rPr>
        <w:t>Direcția de</w:t>
      </w:r>
      <w:r w:rsidR="000A50F4" w:rsidRPr="001B56D5">
        <w:rPr>
          <w:rFonts w:ascii="Museo Sans 500" w:hAnsi="Museo Sans 500"/>
          <w:color w:val="000000" w:themeColor="text1"/>
          <w:sz w:val="22"/>
          <w:szCs w:val="22"/>
        </w:rPr>
        <w:t xml:space="preserve"> Asistenta Sociala, Organizme Private Autorizate (ONG-uri) spitale, cabinetele medicilor de familie, structuri ale economiei sociale, unitati scolare si alti actori sociali cointeresati. </w:t>
      </w:r>
    </w:p>
    <w:p w:rsidR="002C4923" w:rsidRDefault="002C4923"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114586" w:rsidRDefault="0011458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114586" w:rsidRPr="001B56D5" w:rsidRDefault="0011458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1B56D5" w:rsidRDefault="00D61E56" w:rsidP="00847E3E">
      <w:pPr>
        <w:pStyle w:val="Heading4"/>
        <w:shd w:val="clear" w:color="auto" w:fill="FFFFFF"/>
        <w:spacing w:before="0" w:beforeAutospacing="0" w:after="148" w:afterAutospacing="0" w:line="341" w:lineRule="atLeast"/>
        <w:rPr>
          <w:rStyle w:val="apple-converted-space"/>
          <w:rFonts w:ascii="Museo Sans 500" w:hAnsi="Museo Sans 500"/>
          <w:color w:val="000000" w:themeColor="text1"/>
        </w:rPr>
      </w:pPr>
      <w:r w:rsidRPr="001B56D5">
        <w:rPr>
          <w:rFonts w:ascii="Museo Sans 500" w:hAnsi="Museo Sans 500"/>
          <w:color w:val="000000" w:themeColor="text1"/>
        </w:rPr>
        <w:t>ARTICOLUL 6</w:t>
      </w:r>
      <w:r w:rsidRPr="001B56D5">
        <w:rPr>
          <w:rStyle w:val="apple-converted-space"/>
          <w:rFonts w:ascii="Museo Sans 500" w:hAnsi="Museo Sans 500"/>
          <w:color w:val="000000" w:themeColor="text1"/>
        </w:rPr>
        <w:t> </w:t>
      </w:r>
    </w:p>
    <w:p w:rsidR="00D61E56" w:rsidRPr="001B56D5" w:rsidRDefault="00D61E56" w:rsidP="00285FC1">
      <w:pPr>
        <w:pStyle w:val="Heading4"/>
        <w:numPr>
          <w:ilvl w:val="0"/>
          <w:numId w:val="48"/>
        </w:numPr>
        <w:shd w:val="clear" w:color="auto" w:fill="FFFFFF"/>
        <w:spacing w:before="0" w:beforeAutospacing="0" w:after="148" w:afterAutospacing="0" w:line="341" w:lineRule="atLeast"/>
        <w:rPr>
          <w:rFonts w:ascii="Museo Sans 500" w:hAnsi="Museo Sans 500"/>
          <w:color w:val="000000" w:themeColor="text1"/>
        </w:rPr>
      </w:pPr>
      <w:r w:rsidRPr="001B56D5">
        <w:rPr>
          <w:rFonts w:ascii="Museo Sans 500" w:hAnsi="Museo Sans 500"/>
          <w:color w:val="000000" w:themeColor="text1"/>
        </w:rPr>
        <w:t>Beneficiarii serviciilor sociale</w:t>
      </w:r>
      <w:r w:rsidR="00374BBF" w:rsidRPr="001B56D5">
        <w:rPr>
          <w:rFonts w:ascii="Museo Sans 500" w:hAnsi="Museo Sans 500"/>
          <w:color w:val="000000" w:themeColor="text1"/>
        </w:rPr>
        <w:t xml:space="preserve"> acordate </w:t>
      </w:r>
      <w:proofErr w:type="gramStart"/>
      <w:r w:rsidR="00374BBF" w:rsidRPr="001B56D5">
        <w:rPr>
          <w:rFonts w:ascii="Museo Sans 500" w:hAnsi="Museo Sans 500"/>
          <w:color w:val="000000" w:themeColor="text1"/>
        </w:rPr>
        <w:t>de ”</w:t>
      </w:r>
      <w:proofErr w:type="gramEnd"/>
      <w:r w:rsidR="00374BBF" w:rsidRPr="001B56D5">
        <w:rPr>
          <w:rFonts w:ascii="Museo Sans 500" w:hAnsi="Museo Sans 500"/>
          <w:color w:val="000000" w:themeColor="text1"/>
        </w:rPr>
        <w:t>Centrul Social Phoenix”:</w:t>
      </w:r>
    </w:p>
    <w:p w:rsidR="007F7881" w:rsidRPr="001B56D5" w:rsidRDefault="0063438B" w:rsidP="007F7881">
      <w:pPr>
        <w:suppressAutoHyphens/>
        <w:spacing w:after="0"/>
        <w:rPr>
          <w:rFonts w:ascii="Museo Sans 500" w:hAnsi="Museo Sans 500" w:cs="Times New Roman"/>
          <w:b/>
          <w:color w:val="000000" w:themeColor="text1"/>
        </w:rPr>
      </w:pPr>
      <w:r w:rsidRPr="001B56D5">
        <w:rPr>
          <w:rFonts w:ascii="Museo Sans 500" w:hAnsi="Museo Sans 500" w:cs="Times New Roman"/>
          <w:b/>
          <w:color w:val="000000" w:themeColor="text1"/>
        </w:rPr>
        <w:t>Beneficiari direcţi:</w:t>
      </w:r>
    </w:p>
    <w:p w:rsidR="0063438B" w:rsidRPr="001B56D5" w:rsidRDefault="0063438B" w:rsidP="007F7881">
      <w:p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Copii cu dizabilităţi, sau care prezintă o necesitate de recuperare medicală, la recomandarea medicului de recuperare.</w:t>
      </w:r>
    </w:p>
    <w:p w:rsidR="0063438B" w:rsidRPr="001B56D5" w:rsidRDefault="0063438B" w:rsidP="007F7881">
      <w:pPr>
        <w:suppressAutoHyphens/>
        <w:spacing w:after="0"/>
        <w:rPr>
          <w:rFonts w:ascii="Museo Sans 500" w:hAnsi="Museo Sans 500" w:cs="Times New Roman"/>
          <w:b/>
          <w:color w:val="000000" w:themeColor="text1"/>
        </w:rPr>
      </w:pPr>
    </w:p>
    <w:p w:rsidR="007F7881" w:rsidRPr="001B56D5" w:rsidRDefault="007F7881" w:rsidP="007F7881">
      <w:pPr>
        <w:suppressAutoHyphens/>
        <w:spacing w:after="0"/>
        <w:rPr>
          <w:rFonts w:ascii="Museo Sans 500" w:hAnsi="Museo Sans 500" w:cs="Times New Roman"/>
          <w:b/>
          <w:color w:val="000000" w:themeColor="text1"/>
        </w:rPr>
      </w:pPr>
      <w:r w:rsidRPr="001B56D5">
        <w:rPr>
          <w:rFonts w:ascii="Museo Sans 500" w:hAnsi="Museo Sans 500" w:cs="Times New Roman"/>
          <w:b/>
          <w:color w:val="000000" w:themeColor="text1"/>
        </w:rPr>
        <w:t>Beneficiari indirecți:</w:t>
      </w:r>
    </w:p>
    <w:p w:rsidR="0002394C" w:rsidRPr="001B56D5" w:rsidRDefault="00DA3FAA" w:rsidP="00DA3FAA">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Pr>
          <w:rFonts w:ascii="Museo Sans 500" w:hAnsi="Museo Sans 500"/>
          <w:color w:val="000000" w:themeColor="text1"/>
          <w:sz w:val="22"/>
          <w:szCs w:val="22"/>
        </w:rPr>
        <w:t xml:space="preserve">      a) </w:t>
      </w:r>
      <w:r w:rsidR="00950AFB" w:rsidRPr="001B56D5">
        <w:rPr>
          <w:rFonts w:ascii="Museo Sans 500" w:hAnsi="Museo Sans 500"/>
          <w:color w:val="000000" w:themeColor="text1"/>
          <w:sz w:val="22"/>
          <w:szCs w:val="22"/>
        </w:rPr>
        <w:t>familii</w:t>
      </w:r>
      <w:r w:rsidR="0002394C" w:rsidRPr="001B56D5">
        <w:rPr>
          <w:rFonts w:ascii="Museo Sans 500" w:hAnsi="Museo Sans 500"/>
          <w:color w:val="000000" w:themeColor="text1"/>
          <w:sz w:val="22"/>
          <w:szCs w:val="22"/>
        </w:rPr>
        <w:t>le copiilor beneficiari ai serviciului</w:t>
      </w:r>
    </w:p>
    <w:p w:rsidR="00950AFB" w:rsidRPr="001B56D5" w:rsidRDefault="00DA3FAA" w:rsidP="0002394C">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Pr>
          <w:rFonts w:ascii="Museo Sans 500" w:hAnsi="Museo Sans 500"/>
          <w:color w:val="000000" w:themeColor="text1"/>
          <w:sz w:val="22"/>
          <w:szCs w:val="22"/>
        </w:rPr>
        <w:t xml:space="preserve">     </w:t>
      </w:r>
      <w:r w:rsidR="0002394C" w:rsidRPr="001B56D5">
        <w:rPr>
          <w:rFonts w:ascii="Museo Sans 500" w:hAnsi="Museo Sans 500"/>
          <w:color w:val="000000" w:themeColor="text1"/>
          <w:sz w:val="22"/>
          <w:szCs w:val="22"/>
        </w:rPr>
        <w:t xml:space="preserve"> b)  familii</w:t>
      </w:r>
      <w:r w:rsidR="00724F39">
        <w:rPr>
          <w:rFonts w:ascii="Museo Sans 500" w:hAnsi="Museo Sans 500"/>
          <w:color w:val="000000" w:themeColor="text1"/>
          <w:sz w:val="22"/>
          <w:szCs w:val="22"/>
        </w:rPr>
        <w:t xml:space="preserve"> a</w:t>
      </w:r>
      <w:r w:rsidR="00950AFB" w:rsidRPr="001B56D5">
        <w:rPr>
          <w:rFonts w:ascii="Museo Sans 500" w:hAnsi="Museo Sans 500"/>
          <w:color w:val="000000" w:themeColor="text1"/>
          <w:sz w:val="22"/>
          <w:szCs w:val="22"/>
        </w:rPr>
        <w:t>flate în situații de risc social</w:t>
      </w:r>
    </w:p>
    <w:p w:rsidR="00474D47" w:rsidRPr="001B56D5" w:rsidRDefault="0002394C"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      c</w:t>
      </w:r>
      <w:r w:rsidR="00950AFB"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rPr>
        <w:t xml:space="preserve"> </w:t>
      </w:r>
      <w:r w:rsidR="00DA3FAA">
        <w:rPr>
          <w:rFonts w:ascii="Museo Sans 500" w:hAnsi="Museo Sans 500"/>
          <w:color w:val="000000" w:themeColor="text1"/>
          <w:sz w:val="22"/>
          <w:szCs w:val="22"/>
        </w:rPr>
        <w:t xml:space="preserve"> </w:t>
      </w:r>
      <w:r w:rsidR="00950AFB" w:rsidRPr="001B56D5">
        <w:rPr>
          <w:rFonts w:ascii="Museo Sans 500" w:hAnsi="Museo Sans 500"/>
          <w:color w:val="000000" w:themeColor="text1"/>
          <w:sz w:val="22"/>
          <w:szCs w:val="22"/>
        </w:rPr>
        <w:t>familii aparţinătoare grupurilor vulnerabile</w:t>
      </w:r>
      <w:r w:rsidR="00474D47" w:rsidRPr="001B56D5">
        <w:rPr>
          <w:rFonts w:ascii="Museo Sans 500" w:hAnsi="Museo Sans 500"/>
          <w:color w:val="000000" w:themeColor="text1"/>
          <w:sz w:val="22"/>
          <w:szCs w:val="22"/>
        </w:rPr>
        <w:t>,</w:t>
      </w:r>
    </w:p>
    <w:p w:rsidR="00847E3E" w:rsidRDefault="00DA3FAA"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DA3FAA">
        <w:rPr>
          <w:rFonts w:ascii="Museo Sans 500" w:hAnsi="Museo Sans 500"/>
          <w:color w:val="000000" w:themeColor="text1"/>
          <w:sz w:val="22"/>
          <w:szCs w:val="22"/>
        </w:rPr>
        <w:t xml:space="preserve">    </w:t>
      </w:r>
      <w:r w:rsidR="0002394C" w:rsidRPr="00DA3FAA">
        <w:rPr>
          <w:rFonts w:ascii="Museo Sans 500" w:hAnsi="Museo Sans 500"/>
          <w:color w:val="000000" w:themeColor="text1"/>
          <w:sz w:val="22"/>
          <w:szCs w:val="22"/>
        </w:rPr>
        <w:t xml:space="preserve"> </w:t>
      </w:r>
      <w:r w:rsidRPr="00DA3FAA">
        <w:rPr>
          <w:rFonts w:ascii="Museo Sans 500" w:hAnsi="Museo Sans 500"/>
          <w:color w:val="000000" w:themeColor="text1"/>
          <w:sz w:val="22"/>
          <w:szCs w:val="22"/>
        </w:rPr>
        <w:t xml:space="preserve"> </w:t>
      </w:r>
      <w:r w:rsidR="0002394C" w:rsidRPr="00DA3FAA">
        <w:rPr>
          <w:rFonts w:ascii="Museo Sans 500" w:hAnsi="Museo Sans 500"/>
          <w:color w:val="000000" w:themeColor="text1"/>
          <w:sz w:val="22"/>
          <w:szCs w:val="22"/>
        </w:rPr>
        <w:t>d</w:t>
      </w:r>
      <w:r w:rsidR="00847E3E" w:rsidRPr="00DA3FAA">
        <w:rPr>
          <w:rFonts w:ascii="Museo Sans 500" w:hAnsi="Museo Sans 500"/>
          <w:color w:val="000000" w:themeColor="text1"/>
          <w:sz w:val="22"/>
          <w:szCs w:val="22"/>
        </w:rPr>
        <w:t>)</w:t>
      </w:r>
      <w:r w:rsidR="00847E3E" w:rsidRPr="001B56D5">
        <w:rPr>
          <w:rFonts w:ascii="Museo Sans 500" w:hAnsi="Museo Sans 500"/>
          <w:color w:val="000000" w:themeColor="text1"/>
          <w:sz w:val="22"/>
          <w:szCs w:val="22"/>
        </w:rPr>
        <w:t xml:space="preserve"> </w:t>
      </w:r>
      <w:r w:rsidR="00474D47" w:rsidRPr="001B56D5">
        <w:rPr>
          <w:rFonts w:ascii="Museo Sans 500" w:hAnsi="Museo Sans 500"/>
          <w:color w:val="000000" w:themeColor="text1"/>
          <w:sz w:val="22"/>
          <w:szCs w:val="22"/>
        </w:rPr>
        <w:t xml:space="preserve"> membrii ai comunitatii</w:t>
      </w:r>
      <w:r w:rsidR="00950AFB" w:rsidRPr="001B56D5">
        <w:rPr>
          <w:rFonts w:ascii="Museo Sans 500" w:hAnsi="Museo Sans 500"/>
          <w:color w:val="000000" w:themeColor="text1"/>
          <w:sz w:val="22"/>
          <w:szCs w:val="22"/>
        </w:rPr>
        <w:t>.</w:t>
      </w:r>
    </w:p>
    <w:p w:rsidR="000138BA" w:rsidRDefault="000138BA" w:rsidP="00847E3E">
      <w:pPr>
        <w:pStyle w:val="alignmentl"/>
        <w:shd w:val="clear" w:color="auto" w:fill="FFFFFF"/>
        <w:spacing w:before="0" w:beforeAutospacing="0" w:after="148" w:afterAutospacing="0" w:line="341" w:lineRule="atLeast"/>
        <w:rPr>
          <w:rFonts w:ascii="Museo Sans 500" w:hAnsi="Museo Sans 500"/>
          <w:b/>
          <w:color w:val="000000" w:themeColor="text1"/>
          <w:sz w:val="22"/>
          <w:szCs w:val="22"/>
        </w:rPr>
      </w:pPr>
      <w:r w:rsidRPr="000138BA">
        <w:rPr>
          <w:rFonts w:ascii="Museo Sans 500" w:hAnsi="Museo Sans 500"/>
          <w:b/>
          <w:color w:val="000000" w:themeColor="text1"/>
          <w:sz w:val="22"/>
          <w:szCs w:val="22"/>
        </w:rPr>
        <w:t xml:space="preserve">Capacitatea de furnizare a serviciilor sociale pentru copii, cu caracter primar si de </w:t>
      </w:r>
      <w:proofErr w:type="gramStart"/>
      <w:r w:rsidRPr="000138BA">
        <w:rPr>
          <w:rFonts w:ascii="Museo Sans 500" w:hAnsi="Museo Sans 500"/>
          <w:b/>
          <w:color w:val="000000" w:themeColor="text1"/>
          <w:sz w:val="22"/>
          <w:szCs w:val="22"/>
        </w:rPr>
        <w:t xml:space="preserve">specialitate </w:t>
      </w:r>
      <w:r>
        <w:rPr>
          <w:rFonts w:ascii="Museo Sans 500" w:hAnsi="Museo Sans 500"/>
          <w:b/>
          <w:color w:val="000000" w:themeColor="text1"/>
          <w:sz w:val="22"/>
          <w:szCs w:val="22"/>
        </w:rPr>
        <w:t>:</w:t>
      </w:r>
      <w:proofErr w:type="gramEnd"/>
    </w:p>
    <w:p w:rsidR="000138BA" w:rsidRDefault="000138BA"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AB381B">
        <w:rPr>
          <w:rFonts w:ascii="Museo Sans 500" w:hAnsi="Museo Sans 500"/>
          <w:color w:val="000000" w:themeColor="text1"/>
          <w:sz w:val="22"/>
          <w:szCs w:val="22"/>
        </w:rPr>
        <w:t xml:space="preserve">40 de copii/zi pot beneficia de serviciile </w:t>
      </w:r>
      <w:r w:rsidR="00AB381B" w:rsidRPr="00AB381B">
        <w:rPr>
          <w:rFonts w:ascii="Museo Sans 500" w:hAnsi="Museo Sans 500"/>
          <w:color w:val="000000" w:themeColor="text1"/>
          <w:sz w:val="22"/>
          <w:szCs w:val="22"/>
        </w:rPr>
        <w:t xml:space="preserve">sociale primare, de specialitate </w:t>
      </w:r>
      <w:proofErr w:type="gramStart"/>
      <w:r w:rsidR="00AB381B" w:rsidRPr="00AB381B">
        <w:rPr>
          <w:rFonts w:ascii="Museo Sans 500" w:hAnsi="Museo Sans 500"/>
          <w:color w:val="000000" w:themeColor="text1"/>
          <w:sz w:val="22"/>
          <w:szCs w:val="22"/>
        </w:rPr>
        <w:t xml:space="preserve">si </w:t>
      </w:r>
      <w:r w:rsidRPr="00AB381B">
        <w:rPr>
          <w:rFonts w:ascii="Museo Sans 500" w:hAnsi="Museo Sans 500"/>
          <w:color w:val="000000" w:themeColor="text1"/>
          <w:sz w:val="22"/>
          <w:szCs w:val="22"/>
        </w:rPr>
        <w:t xml:space="preserve"> de</w:t>
      </w:r>
      <w:proofErr w:type="gramEnd"/>
      <w:r w:rsidRPr="00AB381B">
        <w:rPr>
          <w:rFonts w:ascii="Museo Sans 500" w:hAnsi="Museo Sans 500"/>
          <w:color w:val="000000" w:themeColor="text1"/>
          <w:sz w:val="22"/>
          <w:szCs w:val="22"/>
        </w:rPr>
        <w:t xml:space="preserve"> recuperare medicala</w:t>
      </w:r>
      <w:r w:rsidR="00AB381B">
        <w:rPr>
          <w:rFonts w:ascii="Museo Sans 500" w:hAnsi="Museo Sans 500"/>
          <w:color w:val="000000" w:themeColor="text1"/>
          <w:sz w:val="22"/>
          <w:szCs w:val="22"/>
        </w:rPr>
        <w:t>.</w:t>
      </w:r>
    </w:p>
    <w:p w:rsidR="00AB381B" w:rsidRPr="00AB381B" w:rsidRDefault="00AB381B"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AB381B">
        <w:rPr>
          <w:rFonts w:ascii="Museo Sans 500" w:hAnsi="Museo Sans 500"/>
          <w:b/>
          <w:color w:val="000000" w:themeColor="text1"/>
          <w:sz w:val="22"/>
          <w:szCs w:val="22"/>
        </w:rPr>
        <w:t>Obs.</w:t>
      </w:r>
      <w:r>
        <w:rPr>
          <w:rFonts w:ascii="Museo Sans 500" w:hAnsi="Museo Sans 500"/>
          <w:color w:val="000000" w:themeColor="text1"/>
          <w:sz w:val="22"/>
          <w:szCs w:val="22"/>
        </w:rPr>
        <w:t xml:space="preserve"> Centrul Social Phoenix, mai furnizeaza servicii sociale cu caracter primar si de specialitate si pentru </w:t>
      </w:r>
      <w:r w:rsidRPr="00AC4C12">
        <w:rPr>
          <w:rFonts w:ascii="Museo Sans 500" w:hAnsi="Museo Sans 500"/>
          <w:b/>
          <w:i/>
          <w:color w:val="000000" w:themeColor="text1"/>
          <w:sz w:val="22"/>
          <w:szCs w:val="22"/>
        </w:rPr>
        <w:t>persoanele adulte cu dizabilitati</w:t>
      </w:r>
      <w:r>
        <w:rPr>
          <w:rFonts w:ascii="Museo Sans 500" w:hAnsi="Museo Sans 500"/>
          <w:color w:val="000000" w:themeColor="text1"/>
          <w:sz w:val="22"/>
          <w:szCs w:val="22"/>
        </w:rPr>
        <w:t>, personalul Centrului fiind impartit conform Organigramei si a Statului de functii, cu responsabilitati in furnizarea serviciilor destinate copiilor cu dizabilitati si responsabilitati destinate persoanelor adulte cu dizabilitati.</w:t>
      </w:r>
    </w:p>
    <w:p w:rsidR="00D61E56" w:rsidRPr="001B56D5" w:rsidRDefault="00847E3E"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 xml:space="preserve">(2) </w:t>
      </w:r>
      <w:r w:rsidR="00D61E56" w:rsidRPr="001B56D5">
        <w:rPr>
          <w:rFonts w:ascii="Museo Sans 500" w:hAnsi="Museo Sans 500"/>
          <w:color w:val="000000" w:themeColor="text1"/>
          <w:sz w:val="22"/>
          <w:szCs w:val="22"/>
        </w:rPr>
        <w:t xml:space="preserve">Condiţiile de accesare a serviciilor sociale </w:t>
      </w:r>
      <w:r w:rsidR="00474D47" w:rsidRPr="001B56D5">
        <w:rPr>
          <w:rFonts w:ascii="Museo Sans 500" w:hAnsi="Museo Sans 500"/>
          <w:color w:val="000000" w:themeColor="text1"/>
          <w:sz w:val="22"/>
          <w:szCs w:val="22"/>
        </w:rPr>
        <w:t xml:space="preserve">specializate </w:t>
      </w:r>
      <w:r w:rsidR="00D61E56" w:rsidRPr="001B56D5">
        <w:rPr>
          <w:rFonts w:ascii="Museo Sans 500" w:hAnsi="Museo Sans 500"/>
          <w:color w:val="000000" w:themeColor="text1"/>
          <w:sz w:val="22"/>
          <w:szCs w:val="22"/>
        </w:rPr>
        <w:t>furnizate de "</w:t>
      </w:r>
      <w:r w:rsidR="00D51500" w:rsidRPr="001B56D5">
        <w:rPr>
          <w:rFonts w:ascii="Museo Sans 500" w:hAnsi="Museo Sans 500"/>
          <w:color w:val="000000" w:themeColor="text1"/>
          <w:sz w:val="22"/>
          <w:szCs w:val="22"/>
        </w:rPr>
        <w:t xml:space="preserve"> Centrul Social PHOENIX</w:t>
      </w:r>
      <w:r w:rsidR="00D61E56" w:rsidRPr="001B56D5">
        <w:rPr>
          <w:rFonts w:ascii="Museo Sans 500" w:hAnsi="Museo Sans 500"/>
          <w:color w:val="000000" w:themeColor="text1"/>
          <w:sz w:val="22"/>
          <w:szCs w:val="22"/>
        </w:rPr>
        <w:t>" sunt următoarele:</w:t>
      </w:r>
    </w:p>
    <w:p w:rsidR="00AB381B"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Cs/>
          <w:color w:val="000000" w:themeColor="text1"/>
          <w:sz w:val="22"/>
          <w:szCs w:val="22"/>
        </w:rPr>
        <w:t>a)</w:t>
      </w:r>
      <w:r w:rsidRPr="001B56D5">
        <w:rPr>
          <w:rStyle w:val="apple-converted-space"/>
          <w:rFonts w:ascii="Museo Sans 500" w:hAnsi="Museo Sans 500"/>
          <w:color w:val="000000" w:themeColor="text1"/>
          <w:sz w:val="22"/>
          <w:szCs w:val="22"/>
        </w:rPr>
        <w:t> </w:t>
      </w:r>
      <w:r w:rsidR="000E3CB1" w:rsidRPr="001B56D5">
        <w:rPr>
          <w:rStyle w:val="apple-converted-space"/>
          <w:rFonts w:ascii="Museo Sans 500" w:hAnsi="Museo Sans 500"/>
          <w:color w:val="000000" w:themeColor="text1"/>
          <w:sz w:val="22"/>
          <w:szCs w:val="22"/>
        </w:rPr>
        <w:t>-</w:t>
      </w:r>
      <w:r w:rsidR="00D51500" w:rsidRPr="001B56D5">
        <w:rPr>
          <w:rFonts w:ascii="Museo Sans 500" w:hAnsi="Museo Sans 500"/>
          <w:color w:val="000000" w:themeColor="text1"/>
          <w:sz w:val="22"/>
          <w:szCs w:val="22"/>
        </w:rPr>
        <w:t>copie act de identitate beneficiar şi aparţinători (după caz)</w:t>
      </w:r>
      <w:r w:rsidRPr="001B56D5">
        <w:rPr>
          <w:rFonts w:ascii="Museo Sans 500" w:hAnsi="Museo Sans 500"/>
          <w:color w:val="000000" w:themeColor="text1"/>
          <w:sz w:val="22"/>
          <w:szCs w:val="22"/>
        </w:rPr>
        <w:t>;</w:t>
      </w:r>
      <w:r w:rsidR="000E3CB1" w:rsidRPr="001B56D5">
        <w:rPr>
          <w:rFonts w:ascii="Museo Sans 500" w:hAnsi="Museo Sans 500"/>
          <w:color w:val="000000" w:themeColor="text1"/>
          <w:sz w:val="22"/>
          <w:szCs w:val="22"/>
        </w:rPr>
        <w:t xml:space="preserve"> să aibă domiciliul legal în Municipiul Baia Mare pentru accesarea gratuită a serviciilor;</w:t>
      </w:r>
    </w:p>
    <w:p w:rsidR="00A007E0" w:rsidRPr="001B56D5" w:rsidRDefault="00A007E0"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   - copie a Certificatului de încadrare în grad de handicap (după caz);</w:t>
      </w:r>
    </w:p>
    <w:p w:rsidR="00D51500" w:rsidRPr="001B56D5" w:rsidRDefault="00D51500"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    </w:t>
      </w:r>
      <w:r w:rsidR="000E3CB1" w:rsidRPr="001B56D5">
        <w:rPr>
          <w:rFonts w:ascii="Museo Sans 500" w:hAnsi="Museo Sans 500"/>
          <w:color w:val="000000" w:themeColor="text1"/>
          <w:sz w:val="22"/>
          <w:szCs w:val="22"/>
        </w:rPr>
        <w:t>-</w:t>
      </w:r>
      <w:r w:rsidR="00A007E0" w:rsidRPr="001B56D5">
        <w:rPr>
          <w:rFonts w:ascii="Museo Sans 500" w:hAnsi="Museo Sans 500"/>
          <w:color w:val="000000" w:themeColor="text1"/>
          <w:sz w:val="22"/>
          <w:szCs w:val="22"/>
        </w:rPr>
        <w:t xml:space="preserve"> fişă de recomandare a recuperării</w:t>
      </w:r>
      <w:r w:rsidRPr="001B56D5">
        <w:rPr>
          <w:rFonts w:ascii="Museo Sans 500" w:hAnsi="Museo Sans 500"/>
          <w:color w:val="000000" w:themeColor="text1"/>
          <w:sz w:val="22"/>
          <w:szCs w:val="22"/>
        </w:rPr>
        <w:t xml:space="preserve"> medical</w:t>
      </w:r>
      <w:r w:rsidR="00A007E0" w:rsidRPr="001B56D5">
        <w:rPr>
          <w:rFonts w:ascii="Museo Sans 500" w:hAnsi="Museo Sans 500"/>
          <w:color w:val="000000" w:themeColor="text1"/>
          <w:sz w:val="22"/>
          <w:szCs w:val="22"/>
        </w:rPr>
        <w:t>e, de la</w:t>
      </w:r>
      <w:r w:rsidRPr="001B56D5">
        <w:rPr>
          <w:rFonts w:ascii="Museo Sans 500" w:hAnsi="Museo Sans 500"/>
          <w:color w:val="000000" w:themeColor="text1"/>
          <w:sz w:val="22"/>
          <w:szCs w:val="22"/>
        </w:rPr>
        <w:t xml:space="preserve"> medicului specialist de recuperare</w:t>
      </w:r>
      <w:r w:rsidR="00A007E0" w:rsidRPr="001B56D5">
        <w:rPr>
          <w:rFonts w:ascii="Museo Sans 500" w:hAnsi="Museo Sans 500"/>
          <w:color w:val="000000" w:themeColor="text1"/>
          <w:sz w:val="22"/>
          <w:szCs w:val="22"/>
        </w:rPr>
        <w:t>;</w:t>
      </w:r>
    </w:p>
    <w:p w:rsidR="00D6160A" w:rsidRPr="001B56D5" w:rsidRDefault="00D51500"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   </w:t>
      </w:r>
      <w:r w:rsidR="00A007E0"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rPr>
        <w:t xml:space="preserve"> </w:t>
      </w:r>
      <w:r w:rsidR="000E3CB1" w:rsidRPr="001B56D5">
        <w:rPr>
          <w:rFonts w:ascii="Museo Sans 500" w:hAnsi="Museo Sans 500"/>
          <w:color w:val="000000" w:themeColor="text1"/>
          <w:sz w:val="22"/>
          <w:szCs w:val="22"/>
        </w:rPr>
        <w:t>-</w:t>
      </w:r>
      <w:r w:rsidRPr="001B56D5">
        <w:rPr>
          <w:rFonts w:ascii="Museo Sans 500" w:hAnsi="Museo Sans 500"/>
          <w:color w:val="000000" w:themeColor="text1"/>
          <w:sz w:val="22"/>
          <w:szCs w:val="22"/>
        </w:rPr>
        <w:t>fişă sintetică de la medical de familie</w:t>
      </w:r>
      <w:r w:rsidR="00A007E0" w:rsidRPr="001B56D5">
        <w:rPr>
          <w:rFonts w:ascii="Museo Sans 500" w:hAnsi="Museo Sans 500"/>
          <w:color w:val="000000" w:themeColor="text1"/>
          <w:sz w:val="22"/>
          <w:szCs w:val="22"/>
        </w:rPr>
        <w:t>;</w:t>
      </w:r>
    </w:p>
    <w:p w:rsidR="00A007E0" w:rsidRPr="001B56D5" w:rsidRDefault="00A007E0"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shd w:val="clear" w:color="auto" w:fill="FFFFFF"/>
        </w:rPr>
        <w:t xml:space="preserve"> adeverințe de venit ale tuturor persoanelor care locuiesc la aceeași adresă cu beneficiarul</w:t>
      </w:r>
    </w:p>
    <w:p w:rsidR="00D51500" w:rsidRPr="001B56D5" w:rsidRDefault="000E3CB1" w:rsidP="00847E3E">
      <w:pPr>
        <w:pStyle w:val="alignmentl"/>
        <w:shd w:val="clear" w:color="auto" w:fill="FFFFFF"/>
        <w:spacing w:before="0" w:beforeAutospacing="0" w:after="148" w:afterAutospacing="0" w:line="341" w:lineRule="atLeast"/>
        <w:rPr>
          <w:rFonts w:ascii="Museo Sans 500" w:hAnsi="Museo Sans 500"/>
          <w:bCs/>
          <w:color w:val="000000" w:themeColor="text1"/>
          <w:sz w:val="22"/>
          <w:szCs w:val="22"/>
        </w:rPr>
      </w:pPr>
      <w:r w:rsidRPr="001B56D5">
        <w:rPr>
          <w:rFonts w:ascii="Museo Sans 500" w:hAnsi="Museo Sans 500"/>
          <w:bCs/>
          <w:color w:val="000000" w:themeColor="text1"/>
          <w:sz w:val="22"/>
          <w:szCs w:val="22"/>
        </w:rPr>
        <w:t>b) -</w:t>
      </w:r>
      <w:r w:rsidR="00474D47" w:rsidRPr="001B56D5">
        <w:rPr>
          <w:rFonts w:ascii="Museo Sans 500" w:hAnsi="Museo Sans 500"/>
          <w:bCs/>
          <w:color w:val="000000" w:themeColor="text1"/>
          <w:sz w:val="22"/>
          <w:szCs w:val="22"/>
        </w:rPr>
        <w:t xml:space="preserve"> </w:t>
      </w:r>
      <w:r w:rsidRPr="001B56D5">
        <w:rPr>
          <w:rFonts w:ascii="Museo Sans 500" w:hAnsi="Museo Sans 500"/>
          <w:bCs/>
          <w:color w:val="000000" w:themeColor="text1"/>
          <w:sz w:val="22"/>
          <w:szCs w:val="22"/>
        </w:rPr>
        <w:t>decizia de admitere/respingere a beneficiarului la serviciile sociale aparţine echipei pluridisciplinare a serviciului.</w:t>
      </w:r>
    </w:p>
    <w:p w:rsidR="0002394C" w:rsidRPr="00D156B6" w:rsidRDefault="000E3CB1"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Cs/>
          <w:color w:val="000000" w:themeColor="text1"/>
          <w:sz w:val="22"/>
          <w:szCs w:val="22"/>
        </w:rPr>
        <w:t xml:space="preserve">c) </w:t>
      </w:r>
      <w:r w:rsidR="00A007E0" w:rsidRPr="001B56D5">
        <w:rPr>
          <w:rFonts w:ascii="Museo Sans 500" w:hAnsi="Museo Sans 500"/>
          <w:bCs/>
          <w:color w:val="000000" w:themeColor="text1"/>
          <w:sz w:val="22"/>
          <w:szCs w:val="22"/>
        </w:rPr>
        <w:t>-</w:t>
      </w:r>
      <w:r w:rsidR="00474D47" w:rsidRPr="001B56D5">
        <w:rPr>
          <w:rFonts w:ascii="Museo Sans 500" w:hAnsi="Museo Sans 500"/>
          <w:color w:val="000000" w:themeColor="text1"/>
          <w:sz w:val="22"/>
          <w:szCs w:val="22"/>
        </w:rPr>
        <w:t xml:space="preserve"> e</w:t>
      </w:r>
      <w:r w:rsidR="00A007E0" w:rsidRPr="001B56D5">
        <w:rPr>
          <w:rFonts w:ascii="Museo Sans 500" w:hAnsi="Museo Sans 500"/>
          <w:color w:val="000000" w:themeColor="text1"/>
          <w:sz w:val="22"/>
          <w:szCs w:val="22"/>
        </w:rPr>
        <w:t xml:space="preserve">chipa centrului analizează fiecare dosar și stabileşte </w:t>
      </w:r>
      <w:proofErr w:type="gramStart"/>
      <w:r w:rsidR="00A007E0" w:rsidRPr="001B56D5">
        <w:rPr>
          <w:rFonts w:ascii="Museo Sans 500" w:hAnsi="Museo Sans 500"/>
          <w:color w:val="000000" w:themeColor="text1"/>
          <w:sz w:val="22"/>
          <w:szCs w:val="22"/>
        </w:rPr>
        <w:t>un</w:t>
      </w:r>
      <w:proofErr w:type="gramEnd"/>
      <w:r w:rsidR="00A007E0" w:rsidRPr="001B56D5">
        <w:rPr>
          <w:rFonts w:ascii="Museo Sans 500" w:hAnsi="Museo Sans 500"/>
          <w:color w:val="000000" w:themeColor="text1"/>
          <w:sz w:val="22"/>
          <w:szCs w:val="22"/>
        </w:rPr>
        <w:t xml:space="preserve"> plan de asistenţă şi îngrijire, în baza căruia se încheie un contract de </w:t>
      </w:r>
      <w:r w:rsidR="00F21EC7" w:rsidRPr="001B56D5">
        <w:rPr>
          <w:rFonts w:ascii="Museo Sans 500" w:hAnsi="Museo Sans 500"/>
          <w:color w:val="000000" w:themeColor="text1"/>
          <w:sz w:val="22"/>
          <w:szCs w:val="22"/>
        </w:rPr>
        <w:t>furnizare a serviciilor socilale.</w:t>
      </w:r>
    </w:p>
    <w:p w:rsidR="00823BEA" w:rsidRDefault="000E3CB1" w:rsidP="00847E3E">
      <w:pPr>
        <w:pStyle w:val="alignmentl"/>
        <w:shd w:val="clear" w:color="auto" w:fill="FFFFFF"/>
        <w:spacing w:before="0" w:beforeAutospacing="0" w:after="148" w:afterAutospacing="0" w:line="341" w:lineRule="atLeast"/>
        <w:rPr>
          <w:rFonts w:ascii="Museo Sans 500" w:hAnsi="Museo Sans 500"/>
          <w:color w:val="FF0000"/>
          <w:sz w:val="22"/>
          <w:szCs w:val="22"/>
          <w:lang w:val="en-GB"/>
        </w:rPr>
      </w:pPr>
      <w:r w:rsidRPr="001B56D5">
        <w:rPr>
          <w:rFonts w:ascii="Museo Sans 500" w:hAnsi="Museo Sans 500"/>
          <w:bCs/>
          <w:color w:val="000000" w:themeColor="text1"/>
          <w:sz w:val="22"/>
          <w:szCs w:val="22"/>
        </w:rPr>
        <w:t>-încheierea contractului de furnizare a serviciilor sociale între beneficiar/aparţinători şi personalul S</w:t>
      </w:r>
      <w:r w:rsidR="00F21EC7" w:rsidRPr="001B56D5">
        <w:rPr>
          <w:rFonts w:ascii="Museo Sans 500" w:hAnsi="Museo Sans 500"/>
          <w:bCs/>
          <w:color w:val="000000" w:themeColor="text1"/>
          <w:sz w:val="22"/>
          <w:szCs w:val="22"/>
        </w:rPr>
        <w:t>erviciului /</w:t>
      </w:r>
      <w:r w:rsidRPr="001B56D5">
        <w:rPr>
          <w:rFonts w:ascii="Museo Sans 500" w:hAnsi="Museo Sans 500"/>
          <w:bCs/>
          <w:color w:val="000000" w:themeColor="text1"/>
          <w:sz w:val="22"/>
          <w:szCs w:val="22"/>
        </w:rPr>
        <w:t>Furnizorului de servicii socia</w:t>
      </w:r>
      <w:r w:rsidR="00F21EC7" w:rsidRPr="001B56D5">
        <w:rPr>
          <w:rFonts w:ascii="Museo Sans 500" w:hAnsi="Museo Sans 500"/>
          <w:bCs/>
          <w:color w:val="000000" w:themeColor="text1"/>
          <w:sz w:val="22"/>
          <w:szCs w:val="22"/>
        </w:rPr>
        <w:t xml:space="preserve">le, în două </w:t>
      </w:r>
      <w:r w:rsidRPr="001B56D5">
        <w:rPr>
          <w:rFonts w:ascii="Museo Sans 500" w:hAnsi="Museo Sans 500"/>
          <w:bCs/>
          <w:color w:val="000000" w:themeColor="text1"/>
          <w:sz w:val="22"/>
          <w:szCs w:val="22"/>
        </w:rPr>
        <w:t xml:space="preserve">exemplare, câte unul pentru fiecare parte. </w:t>
      </w:r>
      <w:r w:rsidRPr="00AF4DD9">
        <w:rPr>
          <w:rFonts w:ascii="Museo Sans 500" w:hAnsi="Museo Sans 500"/>
          <w:bCs/>
          <w:color w:val="FF0000"/>
          <w:sz w:val="22"/>
          <w:szCs w:val="22"/>
        </w:rPr>
        <w:t xml:space="preserve">Modelul contractului de furnizare a serviciilor sociale, este cel aprobat </w:t>
      </w:r>
      <w:proofErr w:type="gramStart"/>
      <w:r w:rsidRPr="00AF4DD9">
        <w:rPr>
          <w:rFonts w:ascii="Museo Sans 500" w:hAnsi="Museo Sans 500"/>
          <w:bCs/>
          <w:color w:val="FF0000"/>
          <w:sz w:val="22"/>
          <w:szCs w:val="22"/>
        </w:rPr>
        <w:t xml:space="preserve">prin </w:t>
      </w:r>
      <w:r w:rsidR="007733A5">
        <w:rPr>
          <w:rFonts w:ascii="Museo Sans 500" w:hAnsi="Museo Sans 500"/>
          <w:bCs/>
          <w:color w:val="FF0000"/>
          <w:sz w:val="22"/>
          <w:szCs w:val="22"/>
        </w:rPr>
        <w:t xml:space="preserve"> </w:t>
      </w:r>
      <w:r w:rsidR="00823BEA" w:rsidRPr="00823BEA">
        <w:rPr>
          <w:rFonts w:ascii="Museo Sans 500" w:hAnsi="Museo Sans 500"/>
          <w:color w:val="FF0000"/>
          <w:sz w:val="22"/>
          <w:szCs w:val="22"/>
          <w:lang w:val="en-GB"/>
        </w:rPr>
        <w:t>Ordinul</w:t>
      </w:r>
      <w:proofErr w:type="gramEnd"/>
      <w:r w:rsidR="00823BEA" w:rsidRPr="00823BEA">
        <w:rPr>
          <w:rFonts w:ascii="Museo Sans 500" w:hAnsi="Museo Sans 500"/>
          <w:color w:val="FF0000"/>
          <w:sz w:val="22"/>
          <w:szCs w:val="22"/>
          <w:lang w:val="en-GB"/>
        </w:rPr>
        <w:t xml:space="preserve"> nr. 1126/2025 pentru aprobarea modelului-cadru al contractului de servicii sociale, al informărilor transmise de furnizorul de servicii sociale serviciului public de asistenţă socială, a procedurii de fundamentare a bugetului necesar, precum şi a indicatorilor pentru monitorizarea serviciilor sociale acordate ca măsură de asistenţă </w:t>
      </w:r>
      <w:r w:rsidR="00823BEA">
        <w:rPr>
          <w:rFonts w:ascii="Museo Sans 500" w:hAnsi="Museo Sans 500"/>
          <w:color w:val="FF0000"/>
          <w:sz w:val="22"/>
          <w:szCs w:val="22"/>
          <w:lang w:val="en-GB"/>
        </w:rPr>
        <w:t>social</w:t>
      </w:r>
    </w:p>
    <w:p w:rsidR="000E3CB1" w:rsidRPr="001B56D5" w:rsidRDefault="00823BEA" w:rsidP="00847E3E">
      <w:pPr>
        <w:pStyle w:val="alignmentl"/>
        <w:shd w:val="clear" w:color="auto" w:fill="FFFFFF"/>
        <w:spacing w:before="0" w:beforeAutospacing="0" w:after="148" w:afterAutospacing="0" w:line="341" w:lineRule="atLeast"/>
        <w:rPr>
          <w:rFonts w:ascii="Museo Sans 500" w:hAnsi="Museo Sans 500"/>
          <w:bCs/>
          <w:color w:val="000000" w:themeColor="text1"/>
          <w:sz w:val="22"/>
          <w:szCs w:val="22"/>
        </w:rPr>
      </w:pPr>
      <w:r w:rsidRPr="00823BEA">
        <w:rPr>
          <w:rFonts w:ascii="Museo Sans 500" w:hAnsi="Museo Sans 500"/>
          <w:color w:val="FF0000"/>
          <w:sz w:val="22"/>
          <w:szCs w:val="22"/>
          <w:lang w:val="en-GB"/>
        </w:rPr>
        <w:lastRenderedPageBreak/>
        <w:t xml:space="preserve"> </w:t>
      </w:r>
      <w:r w:rsidR="00CA4DC0" w:rsidRPr="001B56D5">
        <w:rPr>
          <w:rFonts w:ascii="Museo Sans 500" w:hAnsi="Museo Sans 500"/>
          <w:bCs/>
          <w:color w:val="000000" w:themeColor="text1"/>
          <w:sz w:val="22"/>
          <w:szCs w:val="22"/>
        </w:rPr>
        <w:t xml:space="preserve">d) </w:t>
      </w:r>
      <w:r w:rsidR="00474D47" w:rsidRPr="001B56D5">
        <w:rPr>
          <w:rFonts w:ascii="Museo Sans 500" w:hAnsi="Museo Sans 500"/>
          <w:bCs/>
          <w:color w:val="000000" w:themeColor="text1"/>
          <w:sz w:val="22"/>
          <w:szCs w:val="22"/>
        </w:rPr>
        <w:t>- s</w:t>
      </w:r>
      <w:r w:rsidR="000E3CB1" w:rsidRPr="001B56D5">
        <w:rPr>
          <w:rFonts w:ascii="Museo Sans 500" w:hAnsi="Museo Sans 500"/>
          <w:bCs/>
          <w:color w:val="000000" w:themeColor="text1"/>
          <w:sz w:val="22"/>
          <w:szCs w:val="22"/>
        </w:rPr>
        <w:t>tabilirea unei contribuţii a beneficiarului se aplică persoanelor cu domiciliul î</w:t>
      </w:r>
      <w:r w:rsidR="00C54771" w:rsidRPr="001B56D5">
        <w:rPr>
          <w:rFonts w:ascii="Museo Sans 500" w:hAnsi="Museo Sans 500"/>
          <w:bCs/>
          <w:color w:val="000000" w:themeColor="text1"/>
          <w:sz w:val="22"/>
          <w:szCs w:val="22"/>
        </w:rPr>
        <w:t xml:space="preserve">n afara ariei Municipiului Baia </w:t>
      </w:r>
      <w:r w:rsidR="000E3CB1" w:rsidRPr="001B56D5">
        <w:rPr>
          <w:rFonts w:ascii="Museo Sans 500" w:hAnsi="Museo Sans 500"/>
          <w:bCs/>
          <w:color w:val="000000" w:themeColor="text1"/>
          <w:sz w:val="22"/>
          <w:szCs w:val="22"/>
        </w:rPr>
        <w:t>Mare. A</w:t>
      </w:r>
      <w:r w:rsidR="008963A7" w:rsidRPr="001B56D5">
        <w:rPr>
          <w:rFonts w:ascii="Museo Sans 500" w:hAnsi="Museo Sans 500"/>
          <w:bCs/>
          <w:color w:val="000000" w:themeColor="text1"/>
          <w:sz w:val="22"/>
          <w:szCs w:val="22"/>
        </w:rPr>
        <w:t xml:space="preserve">ceastă contribuţie poate reveni, după caz, </w:t>
      </w:r>
      <w:r w:rsidR="000E3CB1" w:rsidRPr="001B56D5">
        <w:rPr>
          <w:rFonts w:ascii="Museo Sans 500" w:hAnsi="Museo Sans 500"/>
          <w:bCs/>
          <w:color w:val="000000" w:themeColor="text1"/>
          <w:sz w:val="22"/>
          <w:szCs w:val="22"/>
        </w:rPr>
        <w:t>beneficiarului/aparţinătorilor sau Unităţii</w:t>
      </w:r>
      <w:r w:rsidR="008963A7" w:rsidRPr="001B56D5">
        <w:rPr>
          <w:rFonts w:ascii="Museo Sans 500" w:hAnsi="Museo Sans 500"/>
          <w:bCs/>
          <w:color w:val="000000" w:themeColor="text1"/>
          <w:sz w:val="22"/>
          <w:szCs w:val="22"/>
        </w:rPr>
        <w:t xml:space="preserve"> Administrative Teritoriale în care</w:t>
      </w:r>
      <w:r w:rsidR="000E3CB1" w:rsidRPr="001B56D5">
        <w:rPr>
          <w:rFonts w:ascii="Museo Sans 500" w:hAnsi="Museo Sans 500"/>
          <w:bCs/>
          <w:color w:val="000000" w:themeColor="text1"/>
          <w:sz w:val="22"/>
          <w:szCs w:val="22"/>
        </w:rPr>
        <w:t xml:space="preserve"> beneficiarul </w:t>
      </w:r>
      <w:r w:rsidR="008963A7" w:rsidRPr="001B56D5">
        <w:rPr>
          <w:rFonts w:ascii="Museo Sans 500" w:hAnsi="Museo Sans 500"/>
          <w:bCs/>
          <w:color w:val="000000" w:themeColor="text1"/>
          <w:sz w:val="22"/>
          <w:szCs w:val="22"/>
        </w:rPr>
        <w:t>îşi are domiciliul legal.</w:t>
      </w:r>
      <w:r w:rsidR="00821BF1" w:rsidRPr="001B56D5">
        <w:rPr>
          <w:rFonts w:ascii="Museo Sans 500" w:hAnsi="Museo Sans 500"/>
          <w:bCs/>
          <w:color w:val="000000" w:themeColor="text1"/>
          <w:sz w:val="22"/>
          <w:szCs w:val="22"/>
        </w:rPr>
        <w:t xml:space="preserve"> Contribuţia se stabilişte conform calculului cost/serviciu/beneficiar.</w:t>
      </w:r>
    </w:p>
    <w:p w:rsidR="000E3CB1" w:rsidRPr="001B56D5" w:rsidRDefault="00CA4DC0"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Cs/>
          <w:color w:val="000000" w:themeColor="text1"/>
          <w:sz w:val="22"/>
          <w:szCs w:val="22"/>
        </w:rPr>
        <w:t xml:space="preserve">e) </w:t>
      </w:r>
      <w:r w:rsidR="00474D47" w:rsidRPr="001B56D5">
        <w:rPr>
          <w:rFonts w:ascii="Museo Sans 500" w:hAnsi="Museo Sans 500"/>
          <w:color w:val="000000" w:themeColor="text1"/>
          <w:sz w:val="22"/>
          <w:szCs w:val="22"/>
        </w:rPr>
        <w:t>- a</w:t>
      </w:r>
      <w:r w:rsidR="00F21EC7" w:rsidRPr="001B56D5">
        <w:rPr>
          <w:rFonts w:ascii="Museo Sans 500" w:hAnsi="Museo Sans 500"/>
          <w:color w:val="000000" w:themeColor="text1"/>
          <w:sz w:val="22"/>
          <w:szCs w:val="22"/>
        </w:rPr>
        <w:t>dmiterea se face în limita locurilor disponibile, fără depășirea capacității maxime a centrului. (în situaţia serviciilor specializate de recuperare medicală)</w:t>
      </w:r>
      <w:r w:rsidR="00285FC1">
        <w:rPr>
          <w:rFonts w:ascii="Museo Sans 500" w:hAnsi="Museo Sans 500"/>
          <w:color w:val="000000" w:themeColor="text1"/>
          <w:sz w:val="22"/>
          <w:szCs w:val="22"/>
        </w:rPr>
        <w:t>.</w:t>
      </w:r>
    </w:p>
    <w:p w:rsidR="00D61E56" w:rsidRPr="001B56D5" w:rsidRDefault="00474D47" w:rsidP="00847E3E">
      <w:pPr>
        <w:pStyle w:val="alignmentl"/>
        <w:shd w:val="clear" w:color="auto" w:fill="FFFFFF"/>
        <w:spacing w:before="24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color w:val="000000" w:themeColor="text1"/>
          <w:sz w:val="22"/>
          <w:szCs w:val="22"/>
        </w:rPr>
        <w:t xml:space="preserve">(3) </w:t>
      </w:r>
      <w:r w:rsidR="00161887" w:rsidRPr="001B56D5">
        <w:rPr>
          <w:rFonts w:ascii="Museo Sans 500" w:hAnsi="Museo Sans 500"/>
          <w:color w:val="000000" w:themeColor="text1"/>
          <w:sz w:val="22"/>
          <w:szCs w:val="22"/>
        </w:rPr>
        <w:t>Serviciile furnizate incetează in următoarele condiții:</w:t>
      </w:r>
    </w:p>
    <w:p w:rsidR="00FC09F4" w:rsidRPr="001B56D5" w:rsidRDefault="00FC09F4" w:rsidP="00847E3E">
      <w:pPr>
        <w:pStyle w:val="ListParagraph"/>
        <w:numPr>
          <w:ilvl w:val="0"/>
          <w:numId w:val="3"/>
        </w:numPr>
        <w:suppressAutoHyphens/>
        <w:spacing w:after="0"/>
        <w:contextualSpacing w:val="0"/>
        <w:rPr>
          <w:rFonts w:ascii="Museo Sans 500" w:hAnsi="Museo Sans 500" w:cs="Times New Roman"/>
          <w:color w:val="000000" w:themeColor="text1"/>
        </w:rPr>
      </w:pPr>
      <w:r w:rsidRPr="001B56D5">
        <w:rPr>
          <w:rFonts w:ascii="Museo Sans 500" w:hAnsi="Museo Sans 500" w:cs="Times New Roman"/>
          <w:color w:val="000000" w:themeColor="text1"/>
        </w:rPr>
        <w:t>la expirarea perioadei menționate în contract și îndeplinirea obiectivelor stabilite în programul personalizat de intervenție</w:t>
      </w:r>
      <w:r w:rsidR="0019280A" w:rsidRPr="001B56D5">
        <w:rPr>
          <w:rFonts w:ascii="Museo Sans 500" w:hAnsi="Museo Sans 500" w:cs="Times New Roman"/>
          <w:color w:val="000000" w:themeColor="text1"/>
        </w:rPr>
        <w:t>;</w:t>
      </w:r>
    </w:p>
    <w:p w:rsidR="00FC09F4" w:rsidRPr="001B56D5" w:rsidRDefault="00FC09F4" w:rsidP="00847E3E">
      <w:pPr>
        <w:pStyle w:val="ListParagraph"/>
        <w:numPr>
          <w:ilvl w:val="0"/>
          <w:numId w:val="3"/>
        </w:numPr>
        <w:suppressAutoHyphens/>
        <w:spacing w:after="0"/>
        <w:contextualSpacing w:val="0"/>
        <w:rPr>
          <w:rFonts w:ascii="Museo Sans 500" w:hAnsi="Museo Sans 500" w:cs="Times New Roman"/>
          <w:color w:val="000000" w:themeColor="text1"/>
        </w:rPr>
      </w:pPr>
      <w:r w:rsidRPr="001B56D5">
        <w:rPr>
          <w:rFonts w:ascii="Museo Sans 500" w:hAnsi="Museo Sans 500" w:cs="Times New Roman"/>
          <w:color w:val="000000" w:themeColor="text1"/>
        </w:rPr>
        <w:t>când se constată, în urma anchetei sociale, depășirea situației de nevoie socială care a stat la baza furnizării serviciilor sociale</w:t>
      </w:r>
      <w:r w:rsidR="0019280A" w:rsidRPr="001B56D5">
        <w:rPr>
          <w:rFonts w:ascii="Museo Sans 500" w:hAnsi="Museo Sans 500" w:cs="Times New Roman"/>
          <w:color w:val="000000" w:themeColor="text1"/>
        </w:rPr>
        <w:t>;</w:t>
      </w:r>
    </w:p>
    <w:p w:rsidR="00FC09F4" w:rsidRPr="001B56D5" w:rsidRDefault="00FC09F4" w:rsidP="00847E3E">
      <w:pPr>
        <w:pStyle w:val="ListParagraph"/>
        <w:numPr>
          <w:ilvl w:val="0"/>
          <w:numId w:val="3"/>
        </w:numPr>
        <w:suppressAutoHyphens/>
        <w:spacing w:after="0"/>
        <w:contextualSpacing w:val="0"/>
        <w:rPr>
          <w:rFonts w:ascii="Museo Sans 500" w:hAnsi="Museo Sans 500" w:cs="Times New Roman"/>
          <w:color w:val="000000" w:themeColor="text1"/>
        </w:rPr>
      </w:pPr>
      <w:r w:rsidRPr="001B56D5">
        <w:rPr>
          <w:rFonts w:ascii="Museo Sans 500" w:hAnsi="Museo Sans 500" w:cs="Times New Roman"/>
          <w:color w:val="000000" w:themeColor="text1"/>
        </w:rPr>
        <w:t>la solicitarea scrisă a beneficiarului/reprezentantului legal</w:t>
      </w:r>
      <w:r w:rsidR="0019280A" w:rsidRPr="001B56D5">
        <w:rPr>
          <w:rFonts w:ascii="Museo Sans 500" w:hAnsi="Museo Sans 500" w:cs="Times New Roman"/>
          <w:color w:val="000000" w:themeColor="text1"/>
        </w:rPr>
        <w:t>;</w:t>
      </w:r>
    </w:p>
    <w:p w:rsidR="00FC09F4" w:rsidRPr="005A545D" w:rsidRDefault="00FC09F4" w:rsidP="005A545D">
      <w:pPr>
        <w:pStyle w:val="ListParagraph"/>
        <w:numPr>
          <w:ilvl w:val="0"/>
          <w:numId w:val="3"/>
        </w:numPr>
        <w:suppressAutoHyphens/>
        <w:spacing w:after="0"/>
        <w:contextualSpacing w:val="0"/>
        <w:rPr>
          <w:rFonts w:ascii="Museo Sans 500" w:hAnsi="Museo Sans 500" w:cs="Times New Roman"/>
          <w:color w:val="000000" w:themeColor="text1"/>
        </w:rPr>
      </w:pPr>
      <w:r w:rsidRPr="001B56D5">
        <w:rPr>
          <w:rFonts w:ascii="Museo Sans 500" w:hAnsi="Museo Sans 500" w:cs="Times New Roman"/>
          <w:color w:val="000000" w:themeColor="text1"/>
        </w:rPr>
        <w:t>când nu sunt respectate de către beneficiar obligațiile prevăzute în contractul de furnizare de servicii sociale și a Regulamentului de Ordine Interioară</w:t>
      </w:r>
      <w:r w:rsidR="0019280A" w:rsidRPr="001B56D5">
        <w:rPr>
          <w:rFonts w:ascii="Museo Sans 500" w:hAnsi="Museo Sans 500" w:cs="Times New Roman"/>
          <w:color w:val="000000" w:themeColor="text1"/>
        </w:rPr>
        <w:t>;</w:t>
      </w:r>
    </w:p>
    <w:p w:rsidR="00F21EC7" w:rsidRPr="001B56D5" w:rsidRDefault="00A14AD9" w:rsidP="005A545D">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Contractul este încheiat între beneficiar/familie/reprezentant legal și Centrul Phoenix, în care este stipulată perioada de acordare</w:t>
      </w:r>
      <w:r w:rsidR="00C508DB" w:rsidRPr="001B56D5">
        <w:rPr>
          <w:rFonts w:ascii="Museo Sans 500" w:hAnsi="Museo Sans 500"/>
          <w:color w:val="000000" w:themeColor="text1"/>
          <w:sz w:val="22"/>
          <w:szCs w:val="22"/>
        </w:rPr>
        <w:t xml:space="preserve"> a serviciilor</w:t>
      </w:r>
      <w:r w:rsidR="000A50F4" w:rsidRPr="001B56D5">
        <w:rPr>
          <w:rFonts w:ascii="Museo Sans 500" w:hAnsi="Museo Sans 500"/>
          <w:color w:val="000000" w:themeColor="text1"/>
          <w:sz w:val="22"/>
          <w:szCs w:val="22"/>
        </w:rPr>
        <w:t>.</w:t>
      </w:r>
      <w:r w:rsidR="00C508DB" w:rsidRPr="001B56D5">
        <w:rPr>
          <w:rFonts w:ascii="Museo Sans 500" w:hAnsi="Museo Sans 500"/>
          <w:color w:val="000000" w:themeColor="text1"/>
          <w:sz w:val="22"/>
          <w:szCs w:val="22"/>
        </w:rPr>
        <w:t xml:space="preserve"> </w:t>
      </w:r>
    </w:p>
    <w:p w:rsidR="00D6160A"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(4)</w:t>
      </w:r>
      <w:r w:rsidRPr="001B56D5">
        <w:rPr>
          <w:rStyle w:val="apple-converted-space"/>
          <w:rFonts w:ascii="Museo Sans 500" w:hAnsi="Museo Sans 500"/>
          <w:color w:val="000000" w:themeColor="text1"/>
          <w:sz w:val="22"/>
          <w:szCs w:val="22"/>
        </w:rPr>
        <w:t> </w:t>
      </w:r>
      <w:r w:rsidR="0063438B" w:rsidRPr="001B56D5">
        <w:rPr>
          <w:rFonts w:ascii="Museo Sans 500" w:hAnsi="Museo Sans 500"/>
          <w:color w:val="000000" w:themeColor="text1"/>
          <w:sz w:val="22"/>
          <w:szCs w:val="22"/>
        </w:rPr>
        <w:t>Copiii beneficiari ai</w:t>
      </w:r>
      <w:r w:rsidRPr="001B56D5">
        <w:rPr>
          <w:rFonts w:ascii="Museo Sans 500" w:hAnsi="Museo Sans 500"/>
          <w:color w:val="000000" w:themeColor="text1"/>
          <w:sz w:val="22"/>
          <w:szCs w:val="22"/>
        </w:rPr>
        <w:t xml:space="preserve"> servicii</w:t>
      </w:r>
      <w:r w:rsidR="0063438B" w:rsidRPr="001B56D5">
        <w:rPr>
          <w:rFonts w:ascii="Museo Sans 500" w:hAnsi="Museo Sans 500"/>
          <w:color w:val="000000" w:themeColor="text1"/>
          <w:sz w:val="22"/>
          <w:szCs w:val="22"/>
        </w:rPr>
        <w:t>lor</w:t>
      </w:r>
      <w:r w:rsidRPr="001B56D5">
        <w:rPr>
          <w:rFonts w:ascii="Museo Sans 500" w:hAnsi="Museo Sans 500"/>
          <w:color w:val="000000" w:themeColor="text1"/>
          <w:sz w:val="22"/>
          <w:szCs w:val="22"/>
        </w:rPr>
        <w:t xml:space="preserve"> sociale furnizate de "Centrul</w:t>
      </w:r>
      <w:r w:rsidR="00DA3924" w:rsidRPr="001B56D5">
        <w:rPr>
          <w:rFonts w:ascii="Museo Sans 500" w:hAnsi="Museo Sans 500"/>
          <w:color w:val="000000" w:themeColor="text1"/>
          <w:sz w:val="22"/>
          <w:szCs w:val="22"/>
        </w:rPr>
        <w:t xml:space="preserve"> Social PHOENIX</w:t>
      </w:r>
      <w:r w:rsidRPr="001B56D5">
        <w:rPr>
          <w:rFonts w:ascii="Museo Sans 500" w:hAnsi="Museo Sans 500"/>
          <w:color w:val="000000" w:themeColor="text1"/>
          <w:sz w:val="22"/>
          <w:szCs w:val="22"/>
        </w:rPr>
        <w:t>" au următoarele drepturi:</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li se respecte drepturile şi libertăţile fundamentale, fără discriminare pe bază de rasă, sex, religie, opinie sau orice altă circumstanţă personală ori socială;</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participe la procesul de luare a deciziilor în furnizarea serviciilor sociale, respectiv la luarea deciziilor privind intervenţia socială care li se aplică;</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c)</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li se asigure păstrarea confidenţialităţii asupra informaţiilor furnizate şi primite;</w:t>
      </w:r>
    </w:p>
    <w:p w:rsidR="0002394C"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d)</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 xml:space="preserve">să li se asigure continuitatea serviciilor sociale furnizate, atât timp cât se menţin condiţiile </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care au generat situaţia de dificultate;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e)</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fie protejaţi de lege atât ei, cât şi bunurile lor, atunci când nu au capacitate de exerciţiu;</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f)</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li se garanteze demnitatea, intimitatea şi respectarea vieţii intime;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g)</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participe la evaluarea serviciilor sociale primite;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h)</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li se respecte toate drepturile speciale în situaţia în care sunt minori sau persoane cu dizabilităţi.</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(5)</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Persoanele beneficiare de servicii sociale furnizate de "</w:t>
      </w:r>
      <w:r w:rsidR="00DA3924" w:rsidRPr="001B56D5">
        <w:rPr>
          <w:rFonts w:ascii="Museo Sans 500" w:hAnsi="Museo Sans 500"/>
          <w:color w:val="000000" w:themeColor="text1"/>
          <w:sz w:val="22"/>
          <w:szCs w:val="22"/>
        </w:rPr>
        <w:t xml:space="preserve"> Centrul Social PHOENIX</w:t>
      </w:r>
      <w:r w:rsidRPr="001B56D5">
        <w:rPr>
          <w:rFonts w:ascii="Museo Sans 500" w:hAnsi="Museo Sans 500"/>
          <w:color w:val="000000" w:themeColor="text1"/>
          <w:sz w:val="22"/>
          <w:szCs w:val="22"/>
        </w:rPr>
        <w:t>" au următoarele obligaţii:</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lastRenderedPageBreak/>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furnizeze informaţii corecte cu privire la identitate, situaţie familială, socială, medicală şi economică;</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participe, în raport cu vâr</w:t>
      </w:r>
      <w:r w:rsidR="00A14AD9" w:rsidRPr="001B56D5">
        <w:rPr>
          <w:rFonts w:ascii="Museo Sans 500" w:hAnsi="Museo Sans 500"/>
          <w:color w:val="000000" w:themeColor="text1"/>
          <w:sz w:val="22"/>
          <w:szCs w:val="22"/>
        </w:rPr>
        <w:t>sta, situaţia de dependenţă şi starea de sănătate</w:t>
      </w:r>
      <w:r w:rsidRPr="001B56D5">
        <w:rPr>
          <w:rFonts w:ascii="Museo Sans 500" w:hAnsi="Museo Sans 500"/>
          <w:color w:val="000000" w:themeColor="text1"/>
          <w:sz w:val="22"/>
          <w:szCs w:val="22"/>
        </w:rPr>
        <w:t>, la procesul de furnizare a serviciilor sociale;</w:t>
      </w:r>
    </w:p>
    <w:p w:rsidR="00D61E56" w:rsidRPr="001B56D5" w:rsidRDefault="00D61E56" w:rsidP="005A545D">
      <w:pPr>
        <w:pStyle w:val="alignmentl"/>
        <w:shd w:val="clear" w:color="auto" w:fill="FFFFFF"/>
        <w:spacing w:before="0" w:beforeAutospacing="0" w:after="148" w:afterAutospacing="0"/>
        <w:rPr>
          <w:rFonts w:ascii="Museo Sans 500" w:hAnsi="Museo Sans 500"/>
          <w:color w:val="000000" w:themeColor="text1"/>
          <w:sz w:val="22"/>
          <w:szCs w:val="22"/>
        </w:rPr>
      </w:pPr>
      <w:r w:rsidRPr="001B56D5">
        <w:rPr>
          <w:rFonts w:ascii="Museo Sans 500" w:hAnsi="Museo Sans 500"/>
          <w:b/>
          <w:bCs/>
          <w:color w:val="000000" w:themeColor="text1"/>
          <w:sz w:val="22"/>
          <w:szCs w:val="22"/>
        </w:rPr>
        <w:t>c)</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 xml:space="preserve">să contribuie, în conformitate cu legislaţia în vigoare, la plata serviciilor sociale furnizate, </w:t>
      </w:r>
      <w:r w:rsidR="00A14AD9" w:rsidRPr="001B56D5">
        <w:rPr>
          <w:rFonts w:ascii="Museo Sans 500" w:hAnsi="Museo Sans 500"/>
          <w:color w:val="000000" w:themeColor="text1"/>
          <w:sz w:val="22"/>
          <w:szCs w:val="22"/>
        </w:rPr>
        <w:t xml:space="preserve">dacă au domiciliul legal în altă Unitate Administrativ Teritorială decât Municipiul Baia Mare, şi dacă Unitatea Administrativ Teritorială în care domiciliează nu îşi asuma plata serviciilor stabilită prin calculul cost/serviciu/beneficiar, </w:t>
      </w:r>
      <w:r w:rsidRPr="001B56D5">
        <w:rPr>
          <w:rFonts w:ascii="Museo Sans 500" w:hAnsi="Museo Sans 500"/>
          <w:color w:val="000000" w:themeColor="text1"/>
          <w:sz w:val="22"/>
          <w:szCs w:val="22"/>
        </w:rPr>
        <w:t>în funcţie de tipul</w:t>
      </w:r>
      <w:r w:rsidR="005A545D">
        <w:rPr>
          <w:rFonts w:ascii="Museo Sans 500" w:hAnsi="Museo Sans 500"/>
          <w:color w:val="000000" w:themeColor="text1"/>
          <w:sz w:val="22"/>
          <w:szCs w:val="22"/>
        </w:rPr>
        <w:t xml:space="preserve"> serviciului şi de situaţia lor </w:t>
      </w:r>
      <w:r w:rsidRPr="001B56D5">
        <w:rPr>
          <w:rFonts w:ascii="Museo Sans 500" w:hAnsi="Museo Sans 500"/>
          <w:color w:val="000000" w:themeColor="text1"/>
          <w:sz w:val="22"/>
          <w:szCs w:val="22"/>
        </w:rPr>
        <w:t>materială;</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d)</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comunice orice modificare intervenită în legătură cu situaţia lor personală;</w:t>
      </w:r>
    </w:p>
    <w:p w:rsidR="007E2086"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e)</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să respecte pre</w:t>
      </w:r>
      <w:r w:rsidR="00A14AD9" w:rsidRPr="001B56D5">
        <w:rPr>
          <w:rFonts w:ascii="Museo Sans 500" w:hAnsi="Museo Sans 500"/>
          <w:color w:val="000000" w:themeColor="text1"/>
          <w:sz w:val="22"/>
          <w:szCs w:val="22"/>
        </w:rPr>
        <w:t>vederile prezentului regulament, a regulamentului de ordine internă, şi a clauzelor prevăzute în contractual de furnizare a serviciilor.</w:t>
      </w:r>
    </w:p>
    <w:p w:rsidR="007E2086" w:rsidRPr="001B56D5" w:rsidRDefault="007E208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D61E56" w:rsidRPr="001B56D5" w:rsidRDefault="00D61E56" w:rsidP="00847E3E">
      <w:pPr>
        <w:pStyle w:val="Heading4"/>
        <w:shd w:val="clear" w:color="auto" w:fill="FFFFFF"/>
        <w:spacing w:before="0" w:beforeAutospacing="0" w:after="148" w:afterAutospacing="0" w:line="341" w:lineRule="atLeast"/>
        <w:rPr>
          <w:rFonts w:ascii="Museo Sans 500" w:hAnsi="Museo Sans 500"/>
          <w:color w:val="000000" w:themeColor="text1"/>
        </w:rPr>
      </w:pPr>
      <w:r w:rsidRPr="001B56D5">
        <w:rPr>
          <w:rFonts w:ascii="Museo Sans 500" w:hAnsi="Museo Sans 500"/>
          <w:color w:val="000000" w:themeColor="text1"/>
        </w:rPr>
        <w:t>ARTICOLUL 7</w:t>
      </w:r>
      <w:r w:rsidRPr="001B56D5">
        <w:rPr>
          <w:rStyle w:val="apple-converted-space"/>
          <w:rFonts w:ascii="Museo Sans 500" w:hAnsi="Museo Sans 500"/>
          <w:color w:val="000000" w:themeColor="text1"/>
        </w:rPr>
        <w:t> </w:t>
      </w:r>
      <w:r w:rsidRPr="001B56D5">
        <w:rPr>
          <w:rFonts w:ascii="Museo Sans 500" w:hAnsi="Museo Sans 500"/>
          <w:color w:val="000000" w:themeColor="text1"/>
        </w:rPr>
        <w:br/>
        <w:t>Activităţi şi funcţii</w:t>
      </w:r>
    </w:p>
    <w:p w:rsidR="00E57ADD"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Principalele funcţiile ale serviciului social "Centrul</w:t>
      </w:r>
      <w:r w:rsidR="00A14AD9" w:rsidRPr="001B56D5">
        <w:rPr>
          <w:rFonts w:ascii="Museo Sans 500" w:hAnsi="Museo Sans 500"/>
          <w:color w:val="000000" w:themeColor="text1"/>
          <w:sz w:val="22"/>
          <w:szCs w:val="22"/>
        </w:rPr>
        <w:t xml:space="preserve"> Social PHOENIX</w:t>
      </w:r>
      <w:r w:rsidRPr="001B56D5">
        <w:rPr>
          <w:rFonts w:ascii="Museo Sans 500" w:hAnsi="Museo Sans 500"/>
          <w:color w:val="000000" w:themeColor="text1"/>
          <w:sz w:val="22"/>
          <w:szCs w:val="22"/>
        </w:rPr>
        <w:t>." sunt următoarele:</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de furnizare a serviciilor sociale de interes public general/loc</w:t>
      </w:r>
      <w:r w:rsidR="00E57ADD" w:rsidRPr="001B56D5">
        <w:rPr>
          <w:rFonts w:ascii="Museo Sans 500" w:hAnsi="Museo Sans 500"/>
          <w:color w:val="000000" w:themeColor="text1"/>
          <w:sz w:val="22"/>
          <w:szCs w:val="22"/>
        </w:rPr>
        <w:t xml:space="preserve">al, prin asigurarea următoarele </w:t>
      </w:r>
      <w:r w:rsidRPr="001B56D5">
        <w:rPr>
          <w:rFonts w:ascii="Museo Sans 500" w:hAnsi="Museo Sans 500"/>
          <w:color w:val="000000" w:themeColor="text1"/>
          <w:sz w:val="22"/>
          <w:szCs w:val="22"/>
        </w:rPr>
        <w:t>activităţi:</w:t>
      </w:r>
    </w:p>
    <w:p w:rsidR="005A545D" w:rsidRPr="00D156B6" w:rsidRDefault="00166613" w:rsidP="00D156B6">
      <w:pPr>
        <w:pStyle w:val="alignmentl"/>
        <w:numPr>
          <w:ilvl w:val="0"/>
          <w:numId w:val="17"/>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reprezentarea</w:t>
      </w:r>
      <w:r w:rsidR="00D61E56" w:rsidRPr="001B56D5">
        <w:rPr>
          <w:rFonts w:ascii="Museo Sans 500" w:hAnsi="Museo Sans 500"/>
          <w:color w:val="000000" w:themeColor="text1"/>
          <w:sz w:val="22"/>
          <w:szCs w:val="22"/>
        </w:rPr>
        <w:t xml:space="preserve"> furnizorul</w:t>
      </w:r>
      <w:r w:rsidRPr="001B56D5">
        <w:rPr>
          <w:rFonts w:ascii="Museo Sans 500" w:hAnsi="Museo Sans 500"/>
          <w:color w:val="000000" w:themeColor="text1"/>
          <w:sz w:val="22"/>
          <w:szCs w:val="22"/>
        </w:rPr>
        <w:t>ui</w:t>
      </w:r>
      <w:r w:rsidR="00D61E56" w:rsidRPr="001B56D5">
        <w:rPr>
          <w:rFonts w:ascii="Museo Sans 500" w:hAnsi="Museo Sans 500"/>
          <w:color w:val="000000" w:themeColor="text1"/>
          <w:sz w:val="22"/>
          <w:szCs w:val="22"/>
        </w:rPr>
        <w:t xml:space="preserve"> de servicii sociale în contractul încheiat cu persoana beneficiară;</w:t>
      </w:r>
    </w:p>
    <w:p w:rsidR="00193CC5" w:rsidRPr="001B56D5" w:rsidRDefault="00193CC5" w:rsidP="00F06E01">
      <w:pPr>
        <w:pStyle w:val="alignmentl"/>
        <w:numPr>
          <w:ilvl w:val="0"/>
          <w:numId w:val="17"/>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furnizarea serviciilor în interesul beneficiarilor în baza unui contract încheiat cu acesta/</w:t>
      </w:r>
      <w:r w:rsidR="00166613"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rPr>
        <w:t>familia/</w:t>
      </w:r>
      <w:r w:rsidR="00166613"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rPr>
        <w:t>reprezentanții legali.</w:t>
      </w:r>
    </w:p>
    <w:p w:rsidR="00193CC5" w:rsidRPr="001B56D5" w:rsidRDefault="00193CC5"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furnizarea serviciilor cu titlu temporar</w:t>
      </w:r>
    </w:p>
    <w:p w:rsidR="00193CC5" w:rsidRPr="001B56D5" w:rsidRDefault="00193CC5"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întreținerea și folosirea eficientă a bazei materiale</w:t>
      </w:r>
    </w:p>
    <w:p w:rsidR="00193CC5" w:rsidRPr="001B56D5" w:rsidRDefault="00166613"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organizarea de</w:t>
      </w:r>
      <w:r w:rsidR="00193CC5" w:rsidRPr="001B56D5">
        <w:rPr>
          <w:rFonts w:ascii="Museo Sans 500" w:hAnsi="Museo Sans 500" w:cs="Times New Roman"/>
          <w:color w:val="000000" w:themeColor="text1"/>
        </w:rPr>
        <w:t xml:space="preserve"> activități de soc</w:t>
      </w:r>
      <w:r w:rsidRPr="001B56D5">
        <w:rPr>
          <w:rFonts w:ascii="Museo Sans 500" w:hAnsi="Museo Sans 500" w:cs="Times New Roman"/>
          <w:color w:val="000000" w:themeColor="text1"/>
        </w:rPr>
        <w:t>ial</w:t>
      </w:r>
      <w:r w:rsidR="00193CC5" w:rsidRPr="001B56D5">
        <w:rPr>
          <w:rFonts w:ascii="Museo Sans 500" w:hAnsi="Museo Sans 500" w:cs="Times New Roman"/>
          <w:color w:val="000000" w:themeColor="text1"/>
        </w:rPr>
        <w:t>izare în vederea integrării sociale a beneficiarilor</w:t>
      </w:r>
    </w:p>
    <w:p w:rsidR="00193CC5" w:rsidRPr="001B56D5" w:rsidRDefault="00166613"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 xml:space="preserve">dezvoltarea de parteneriate și colaborari </w:t>
      </w:r>
      <w:r w:rsidR="00193CC5" w:rsidRPr="001B56D5">
        <w:rPr>
          <w:rFonts w:ascii="Museo Sans 500" w:hAnsi="Museo Sans 500" w:cs="Times New Roman"/>
          <w:color w:val="000000" w:themeColor="text1"/>
        </w:rPr>
        <w:t xml:space="preserve">cu organizații, instituții și orice forme organizate ale societății civile, în condițiile legii </w:t>
      </w:r>
    </w:p>
    <w:p w:rsidR="00193CC5" w:rsidRPr="001B56D5" w:rsidRDefault="00166613"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respectarea cartei</w:t>
      </w:r>
      <w:r w:rsidR="00193CC5" w:rsidRPr="001B56D5">
        <w:rPr>
          <w:rFonts w:ascii="Museo Sans 500" w:hAnsi="Museo Sans 500" w:cs="Times New Roman"/>
          <w:color w:val="000000" w:themeColor="text1"/>
        </w:rPr>
        <w:t xml:space="preserve"> drepturilor beneficiarilor</w:t>
      </w:r>
    </w:p>
    <w:p w:rsidR="00193CC5" w:rsidRPr="001B56D5" w:rsidRDefault="00166613" w:rsidP="00847E3E">
      <w:pPr>
        <w:pStyle w:val="ListParagraph"/>
        <w:numPr>
          <w:ilvl w:val="0"/>
          <w:numId w:val="17"/>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 xml:space="preserve">respectarea </w:t>
      </w:r>
      <w:r w:rsidR="000A50F4" w:rsidRPr="001B56D5">
        <w:rPr>
          <w:rFonts w:ascii="Museo Sans 500" w:hAnsi="Museo Sans 500" w:cs="Times New Roman"/>
          <w:color w:val="000000" w:themeColor="text1"/>
        </w:rPr>
        <w:t>codul</w:t>
      </w:r>
      <w:r w:rsidRPr="001B56D5">
        <w:rPr>
          <w:rFonts w:ascii="Museo Sans 500" w:hAnsi="Museo Sans 500" w:cs="Times New Roman"/>
          <w:color w:val="000000" w:themeColor="text1"/>
        </w:rPr>
        <w:t>ui</w:t>
      </w:r>
      <w:r w:rsidR="000A50F4" w:rsidRPr="001B56D5">
        <w:rPr>
          <w:rFonts w:ascii="Museo Sans 500" w:hAnsi="Museo Sans 500" w:cs="Times New Roman"/>
          <w:color w:val="000000" w:themeColor="text1"/>
        </w:rPr>
        <w:t xml:space="preserve"> deontologic al Centrului;</w:t>
      </w:r>
    </w:p>
    <w:p w:rsidR="00166613" w:rsidRPr="001B56D5" w:rsidRDefault="00166613" w:rsidP="00847E3E">
      <w:pPr>
        <w:suppressAutoHyphens/>
        <w:spacing w:after="0"/>
        <w:rPr>
          <w:rFonts w:ascii="Museo Sans 500" w:hAnsi="Museo Sans 500" w:cs="Times New Roman"/>
          <w:color w:val="000000" w:themeColor="text1"/>
        </w:rPr>
      </w:pP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de informare a beneficiarilor, potenţialilor beneficiari, autorităţilor publice şi publicului larg despre domeniul său de activitate, prin asigurarea următoarelor activităţi:</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asistență socială</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îngrijire în timpul zilei</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activități educaționale</w:t>
      </w:r>
    </w:p>
    <w:p w:rsidR="00193CC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activități ocupaționale</w:t>
      </w:r>
      <w:r w:rsidR="00AF4DD9">
        <w:rPr>
          <w:rFonts w:ascii="Museo Sans 500" w:hAnsi="Museo Sans 500" w:cs="Times New Roman"/>
          <w:color w:val="000000" w:themeColor="text1"/>
        </w:rPr>
        <w:t xml:space="preserve"> </w:t>
      </w:r>
    </w:p>
    <w:p w:rsidR="00F9688E" w:rsidRPr="00F9688E" w:rsidRDefault="00F9688E" w:rsidP="00F9688E">
      <w:pPr>
        <w:pStyle w:val="ListParagraph"/>
        <w:numPr>
          <w:ilvl w:val="0"/>
          <w:numId w:val="19"/>
        </w:numPr>
        <w:suppressAutoHyphens/>
        <w:spacing w:after="0"/>
        <w:rPr>
          <w:rFonts w:ascii="Museo Sans 500" w:hAnsi="Museo Sans 500" w:cs="Times New Roman"/>
          <w:color w:val="FF0000"/>
        </w:rPr>
      </w:pPr>
      <w:r w:rsidRPr="00F9688E">
        <w:rPr>
          <w:rFonts w:ascii="Museo Sans 500" w:hAnsi="Museo Sans 500" w:cs="Times New Roman"/>
          <w:color w:val="FF0000"/>
        </w:rPr>
        <w:t xml:space="preserve"> deprinderi de viata independenta</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lastRenderedPageBreak/>
        <w:t xml:space="preserve">proceduri terapeutice (kinetoterapie, fizioterapie, </w:t>
      </w:r>
      <w:r w:rsidR="00823BEA">
        <w:rPr>
          <w:rFonts w:ascii="Museo Sans 500" w:hAnsi="Museo Sans 500" w:cs="Times New Roman"/>
          <w:color w:val="000000" w:themeColor="text1"/>
        </w:rPr>
        <w:t xml:space="preserve">consigliere </w:t>
      </w:r>
      <w:r w:rsidRPr="001B56D5">
        <w:rPr>
          <w:rFonts w:ascii="Museo Sans 500" w:hAnsi="Museo Sans 500" w:cs="Times New Roman"/>
          <w:color w:val="000000" w:themeColor="text1"/>
        </w:rPr>
        <w:t>psihologi</w:t>
      </w:r>
      <w:r w:rsidR="00823BEA">
        <w:rPr>
          <w:rFonts w:ascii="Museo Sans 500" w:hAnsi="Museo Sans 500" w:cs="Times New Roman"/>
          <w:color w:val="000000" w:themeColor="text1"/>
        </w:rPr>
        <w:t>c</w:t>
      </w:r>
      <w:r w:rsidR="00823BEA">
        <w:rPr>
          <w:rFonts w:ascii="Museo Sans 500" w:hAnsi="Museo Sans 500" w:cs="Times New Roman"/>
          <w:color w:val="000000" w:themeColor="text1"/>
          <w:lang w:val="ro-RO"/>
        </w:rPr>
        <w:t>ă</w:t>
      </w:r>
      <w:r w:rsidRPr="001B56D5">
        <w:rPr>
          <w:rFonts w:ascii="Museo Sans 500" w:hAnsi="Museo Sans 500" w:cs="Times New Roman"/>
          <w:color w:val="000000" w:themeColor="text1"/>
        </w:rPr>
        <w:t>, ergoterapie)</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servicii de igienă</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servicii de informare</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consiliere perosnală, familială și de grup</w:t>
      </w:r>
    </w:p>
    <w:p w:rsidR="00193CC5" w:rsidRPr="001B56D5" w:rsidRDefault="00193CC5" w:rsidP="00847E3E">
      <w:pPr>
        <w:pStyle w:val="ListParagraph"/>
        <w:numPr>
          <w:ilvl w:val="0"/>
          <w:numId w:val="19"/>
        </w:numPr>
        <w:suppressAutoHyphens/>
        <w:spacing w:after="0"/>
        <w:rPr>
          <w:rFonts w:ascii="Museo Sans 500" w:hAnsi="Museo Sans 500" w:cs="Times New Roman"/>
          <w:color w:val="000000" w:themeColor="text1"/>
        </w:rPr>
      </w:pPr>
      <w:r w:rsidRPr="001B56D5">
        <w:rPr>
          <w:rFonts w:ascii="Museo Sans 500" w:hAnsi="Museo Sans 500" w:cs="Times New Roman"/>
          <w:color w:val="000000" w:themeColor="text1"/>
        </w:rPr>
        <w:t xml:space="preserve">evenimente cu caracter </w:t>
      </w:r>
      <w:r w:rsidR="003E53CB" w:rsidRPr="001B56D5">
        <w:rPr>
          <w:rFonts w:ascii="Museo Sans 500" w:hAnsi="Museo Sans 500" w:cs="Times New Roman"/>
          <w:color w:val="000000" w:themeColor="text1"/>
        </w:rPr>
        <w:t>informativ</w:t>
      </w:r>
      <w:r w:rsidRPr="001B56D5">
        <w:rPr>
          <w:rFonts w:ascii="Museo Sans 500" w:hAnsi="Museo Sans 500" w:cs="Times New Roman"/>
          <w:color w:val="000000" w:themeColor="text1"/>
        </w:rPr>
        <w:t>, consiliere şi social.</w:t>
      </w:r>
    </w:p>
    <w:p w:rsidR="00D61E56" w:rsidRPr="001B56D5" w:rsidRDefault="00D61E56" w:rsidP="00847E3E">
      <w:pPr>
        <w:pStyle w:val="alignmentl"/>
        <w:numPr>
          <w:ilvl w:val="0"/>
          <w:numId w:val="1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elaborarea de rapoarte de activitate</w:t>
      </w:r>
      <w:r w:rsidR="009C1121" w:rsidRPr="001B56D5">
        <w:rPr>
          <w:rFonts w:ascii="Museo Sans 500" w:hAnsi="Museo Sans 500"/>
          <w:color w:val="000000" w:themeColor="text1"/>
          <w:sz w:val="22"/>
          <w:szCs w:val="22"/>
        </w:rPr>
        <w:t xml:space="preserve"> anuale</w:t>
      </w:r>
      <w:r w:rsidRPr="001B56D5">
        <w:rPr>
          <w:rFonts w:ascii="Museo Sans 500" w:hAnsi="Museo Sans 500"/>
          <w:color w:val="000000" w:themeColor="text1"/>
          <w:sz w:val="22"/>
          <w:szCs w:val="22"/>
        </w:rPr>
        <w:t>;</w:t>
      </w:r>
    </w:p>
    <w:p w:rsidR="00E80C14" w:rsidRPr="001B56D5" w:rsidRDefault="00E80C14" w:rsidP="00847E3E">
      <w:pPr>
        <w:pStyle w:val="NoSpacing"/>
        <w:ind w:firstLine="360"/>
        <w:rPr>
          <w:rFonts w:ascii="Museo Sans 500" w:hAnsi="Museo Sans 500"/>
          <w:sz w:val="22"/>
          <w:szCs w:val="22"/>
        </w:rPr>
      </w:pPr>
      <w:r w:rsidRPr="001B56D5">
        <w:rPr>
          <w:rFonts w:ascii="Museo Sans 500" w:hAnsi="Museo Sans 500"/>
          <w:sz w:val="22"/>
          <w:szCs w:val="22"/>
        </w:rPr>
        <w:t>Serviciile sociale acordate în cadrul centrului se împart după cum urmează:</w:t>
      </w:r>
    </w:p>
    <w:p w:rsidR="00E80C14" w:rsidRPr="001B56D5" w:rsidRDefault="00E80C14" w:rsidP="00847E3E">
      <w:pPr>
        <w:pStyle w:val="NoSpacing"/>
        <w:numPr>
          <w:ilvl w:val="0"/>
          <w:numId w:val="21"/>
        </w:numPr>
        <w:rPr>
          <w:rFonts w:ascii="Museo Sans 500" w:hAnsi="Museo Sans 500"/>
          <w:sz w:val="22"/>
          <w:szCs w:val="22"/>
        </w:rPr>
      </w:pPr>
      <w:r w:rsidRPr="001B56D5">
        <w:rPr>
          <w:rFonts w:ascii="Museo Sans 500" w:hAnsi="Museo Sans 500"/>
          <w:sz w:val="22"/>
          <w:szCs w:val="22"/>
        </w:rPr>
        <w:t>servicii sociale primare</w:t>
      </w:r>
    </w:p>
    <w:p w:rsidR="00E80C14" w:rsidRPr="001B56D5" w:rsidRDefault="00E80C14" w:rsidP="00847E3E">
      <w:pPr>
        <w:pStyle w:val="NoSpacing"/>
        <w:numPr>
          <w:ilvl w:val="0"/>
          <w:numId w:val="21"/>
        </w:numPr>
        <w:rPr>
          <w:rFonts w:ascii="Museo Sans 500" w:hAnsi="Museo Sans 500"/>
          <w:sz w:val="22"/>
          <w:szCs w:val="22"/>
        </w:rPr>
      </w:pPr>
      <w:r w:rsidRPr="001B56D5">
        <w:rPr>
          <w:rFonts w:ascii="Museo Sans 500" w:hAnsi="Museo Sans 500"/>
          <w:sz w:val="22"/>
          <w:szCs w:val="22"/>
        </w:rPr>
        <w:t>servicii sociale specializate</w:t>
      </w:r>
    </w:p>
    <w:p w:rsidR="00E57ADD" w:rsidRPr="001B56D5" w:rsidRDefault="00E57ADD" w:rsidP="00847E3E">
      <w:pPr>
        <w:pStyle w:val="NoSpacing"/>
        <w:ind w:left="720"/>
        <w:rPr>
          <w:rFonts w:ascii="Museo Sans 500" w:hAnsi="Museo Sans 500"/>
          <w:sz w:val="22"/>
          <w:szCs w:val="22"/>
        </w:rPr>
      </w:pPr>
    </w:p>
    <w:p w:rsidR="00E80C14" w:rsidRPr="001B56D5" w:rsidRDefault="00E80C14" w:rsidP="00847E3E">
      <w:pPr>
        <w:pStyle w:val="NoSpacing"/>
        <w:ind w:firstLine="360"/>
        <w:rPr>
          <w:rFonts w:ascii="Museo Sans 500" w:hAnsi="Museo Sans 500"/>
          <w:sz w:val="22"/>
          <w:szCs w:val="22"/>
        </w:rPr>
      </w:pPr>
      <w:r w:rsidRPr="001B56D5">
        <w:rPr>
          <w:rFonts w:ascii="Museo Sans 500" w:hAnsi="Museo Sans 500"/>
          <w:sz w:val="22"/>
          <w:szCs w:val="22"/>
        </w:rPr>
        <w:t>Serviciile sociale primare constau în:</w:t>
      </w:r>
    </w:p>
    <w:p w:rsidR="00E80C14" w:rsidRPr="001B56D5" w:rsidRDefault="00E80C14" w:rsidP="00847E3E">
      <w:pPr>
        <w:pStyle w:val="NoSpacing"/>
        <w:numPr>
          <w:ilvl w:val="0"/>
          <w:numId w:val="22"/>
        </w:numPr>
        <w:rPr>
          <w:rFonts w:ascii="Museo Sans 500" w:hAnsi="Museo Sans 500"/>
          <w:sz w:val="22"/>
          <w:szCs w:val="22"/>
        </w:rPr>
      </w:pPr>
      <w:r w:rsidRPr="001B56D5">
        <w:rPr>
          <w:rFonts w:ascii="Museo Sans 500" w:hAnsi="Museo Sans 500"/>
          <w:sz w:val="22"/>
          <w:szCs w:val="22"/>
        </w:rPr>
        <w:t>informare</w:t>
      </w:r>
    </w:p>
    <w:p w:rsidR="00E80C14" w:rsidRPr="001B56D5" w:rsidRDefault="00E80C14" w:rsidP="00847E3E">
      <w:pPr>
        <w:pStyle w:val="NoSpacing"/>
        <w:numPr>
          <w:ilvl w:val="0"/>
          <w:numId w:val="22"/>
        </w:numPr>
        <w:rPr>
          <w:rFonts w:ascii="Museo Sans 500" w:hAnsi="Museo Sans 500"/>
          <w:sz w:val="22"/>
          <w:szCs w:val="22"/>
        </w:rPr>
      </w:pPr>
      <w:r w:rsidRPr="001B56D5">
        <w:rPr>
          <w:rFonts w:ascii="Museo Sans 500" w:hAnsi="Museo Sans 500"/>
          <w:sz w:val="22"/>
          <w:szCs w:val="22"/>
        </w:rPr>
        <w:t>consiliere personală și familială</w:t>
      </w:r>
    </w:p>
    <w:p w:rsidR="00E80C14" w:rsidRPr="001B56D5" w:rsidRDefault="00E80C14" w:rsidP="00847E3E">
      <w:pPr>
        <w:pStyle w:val="NoSpacing"/>
        <w:numPr>
          <w:ilvl w:val="0"/>
          <w:numId w:val="22"/>
        </w:numPr>
        <w:rPr>
          <w:rFonts w:ascii="Museo Sans 500" w:hAnsi="Museo Sans 500"/>
          <w:sz w:val="22"/>
          <w:szCs w:val="22"/>
        </w:rPr>
      </w:pPr>
      <w:r w:rsidRPr="001B56D5">
        <w:rPr>
          <w:rFonts w:ascii="Museo Sans 500" w:hAnsi="Museo Sans 500"/>
          <w:sz w:val="22"/>
          <w:szCs w:val="22"/>
        </w:rPr>
        <w:t>mediere</w:t>
      </w:r>
    </w:p>
    <w:p w:rsidR="00E80C14" w:rsidRPr="001B56D5" w:rsidRDefault="00E80C14" w:rsidP="0063438B">
      <w:pPr>
        <w:pStyle w:val="NoSpacing"/>
        <w:numPr>
          <w:ilvl w:val="0"/>
          <w:numId w:val="22"/>
        </w:numPr>
        <w:rPr>
          <w:rFonts w:ascii="Museo Sans 500" w:hAnsi="Museo Sans 500"/>
          <w:sz w:val="22"/>
          <w:szCs w:val="22"/>
        </w:rPr>
      </w:pPr>
      <w:r w:rsidRPr="001B56D5">
        <w:rPr>
          <w:rFonts w:ascii="Museo Sans 500" w:hAnsi="Museo Sans 500"/>
          <w:sz w:val="22"/>
          <w:szCs w:val="22"/>
        </w:rPr>
        <w:t xml:space="preserve">igienizare </w:t>
      </w:r>
    </w:p>
    <w:p w:rsidR="00E80C14" w:rsidRPr="001B56D5" w:rsidRDefault="00E80C14" w:rsidP="00847E3E">
      <w:pPr>
        <w:pStyle w:val="NoSpacing"/>
        <w:numPr>
          <w:ilvl w:val="0"/>
          <w:numId w:val="22"/>
        </w:numPr>
        <w:rPr>
          <w:rFonts w:ascii="Museo Sans 500" w:hAnsi="Museo Sans 500"/>
          <w:sz w:val="22"/>
          <w:szCs w:val="22"/>
        </w:rPr>
      </w:pPr>
      <w:r w:rsidRPr="001B56D5">
        <w:rPr>
          <w:rFonts w:ascii="Museo Sans 500" w:hAnsi="Museo Sans 500"/>
          <w:sz w:val="22"/>
          <w:szCs w:val="22"/>
        </w:rPr>
        <w:t>consiliere de grup pentru beneficiari și familiile/reprezentanții legali ai acestora</w:t>
      </w:r>
    </w:p>
    <w:p w:rsidR="00E80C14" w:rsidRPr="001B56D5" w:rsidRDefault="00E80C14" w:rsidP="00823BEA">
      <w:pPr>
        <w:pStyle w:val="NoSpacing"/>
        <w:rPr>
          <w:rFonts w:ascii="Museo Sans 500" w:hAnsi="Museo Sans 500"/>
          <w:sz w:val="22"/>
          <w:szCs w:val="22"/>
        </w:rPr>
      </w:pPr>
      <w:r w:rsidRPr="001B56D5">
        <w:rPr>
          <w:rFonts w:ascii="Museo Sans 500" w:hAnsi="Museo Sans 500"/>
          <w:sz w:val="22"/>
          <w:szCs w:val="22"/>
        </w:rPr>
        <w:t xml:space="preserve"> Serviciile sociale specializate constau în:</w:t>
      </w:r>
    </w:p>
    <w:p w:rsidR="00E80C14" w:rsidRPr="00823BEA" w:rsidRDefault="00E80C14" w:rsidP="00823BEA">
      <w:pPr>
        <w:pStyle w:val="NoSpacing"/>
        <w:numPr>
          <w:ilvl w:val="0"/>
          <w:numId w:val="23"/>
        </w:numPr>
        <w:rPr>
          <w:rFonts w:ascii="Museo Sans 500" w:hAnsi="Museo Sans 500"/>
          <w:sz w:val="22"/>
          <w:szCs w:val="22"/>
        </w:rPr>
      </w:pPr>
      <w:r w:rsidRPr="001B56D5">
        <w:rPr>
          <w:rFonts w:ascii="Museo Sans 500" w:hAnsi="Museo Sans 500"/>
          <w:sz w:val="22"/>
          <w:szCs w:val="22"/>
        </w:rPr>
        <w:t>termoterapie</w:t>
      </w:r>
    </w:p>
    <w:p w:rsidR="00E80C14" w:rsidRPr="001B56D5" w:rsidRDefault="00E80C14" w:rsidP="00847E3E">
      <w:pPr>
        <w:pStyle w:val="NoSpacing"/>
        <w:numPr>
          <w:ilvl w:val="0"/>
          <w:numId w:val="23"/>
        </w:numPr>
        <w:rPr>
          <w:rFonts w:ascii="Museo Sans 500" w:hAnsi="Museo Sans 500"/>
          <w:sz w:val="22"/>
          <w:szCs w:val="22"/>
        </w:rPr>
      </w:pPr>
      <w:r w:rsidRPr="001B56D5">
        <w:rPr>
          <w:rFonts w:ascii="Museo Sans 500" w:hAnsi="Museo Sans 500"/>
          <w:sz w:val="22"/>
          <w:szCs w:val="22"/>
        </w:rPr>
        <w:t>fizioterapie</w:t>
      </w:r>
    </w:p>
    <w:p w:rsidR="00E80C14" w:rsidRPr="00823BEA" w:rsidRDefault="00E80C14" w:rsidP="00823BEA">
      <w:pPr>
        <w:pStyle w:val="NoSpacing"/>
        <w:numPr>
          <w:ilvl w:val="0"/>
          <w:numId w:val="23"/>
        </w:numPr>
        <w:rPr>
          <w:rFonts w:ascii="Museo Sans 500" w:hAnsi="Museo Sans 500"/>
          <w:sz w:val="22"/>
          <w:szCs w:val="22"/>
        </w:rPr>
      </w:pPr>
      <w:r w:rsidRPr="001B56D5">
        <w:rPr>
          <w:rFonts w:ascii="Museo Sans 500" w:hAnsi="Museo Sans 500"/>
          <w:sz w:val="22"/>
          <w:szCs w:val="22"/>
        </w:rPr>
        <w:t>kinetoterapie</w:t>
      </w:r>
    </w:p>
    <w:p w:rsidR="00E80C14" w:rsidRPr="001B56D5" w:rsidRDefault="00823BEA" w:rsidP="00847E3E">
      <w:pPr>
        <w:pStyle w:val="NoSpacing"/>
        <w:numPr>
          <w:ilvl w:val="0"/>
          <w:numId w:val="23"/>
        </w:numPr>
        <w:rPr>
          <w:rFonts w:ascii="Museo Sans 500" w:hAnsi="Museo Sans 500"/>
          <w:sz w:val="22"/>
          <w:szCs w:val="22"/>
        </w:rPr>
      </w:pPr>
      <w:r>
        <w:rPr>
          <w:rFonts w:ascii="Museo Sans 500" w:hAnsi="Museo Sans 500"/>
          <w:sz w:val="22"/>
          <w:szCs w:val="22"/>
        </w:rPr>
        <w:t xml:space="preserve">consiliere </w:t>
      </w:r>
      <w:r w:rsidR="00E80C14" w:rsidRPr="001B56D5">
        <w:rPr>
          <w:rFonts w:ascii="Museo Sans 500" w:hAnsi="Museo Sans 500"/>
          <w:sz w:val="22"/>
          <w:szCs w:val="22"/>
        </w:rPr>
        <w:t>psiho</w:t>
      </w:r>
      <w:r>
        <w:rPr>
          <w:rFonts w:ascii="Museo Sans 500" w:hAnsi="Museo Sans 500"/>
          <w:sz w:val="22"/>
          <w:szCs w:val="22"/>
        </w:rPr>
        <w:t>logică</w:t>
      </w:r>
    </w:p>
    <w:p w:rsidR="00E80C14" w:rsidRPr="001B56D5" w:rsidRDefault="00E80C14" w:rsidP="00847E3E">
      <w:pPr>
        <w:pStyle w:val="NoSpacing"/>
        <w:numPr>
          <w:ilvl w:val="0"/>
          <w:numId w:val="23"/>
        </w:numPr>
        <w:rPr>
          <w:rFonts w:ascii="Museo Sans 500" w:hAnsi="Museo Sans 500"/>
          <w:sz w:val="22"/>
          <w:szCs w:val="22"/>
        </w:rPr>
      </w:pPr>
      <w:r w:rsidRPr="001B56D5">
        <w:rPr>
          <w:rFonts w:ascii="Museo Sans 500" w:hAnsi="Museo Sans 500"/>
          <w:sz w:val="22"/>
          <w:szCs w:val="22"/>
        </w:rPr>
        <w:t>activități educative</w:t>
      </w:r>
    </w:p>
    <w:p w:rsidR="00E80C14" w:rsidRPr="001B56D5" w:rsidRDefault="00E80C14" w:rsidP="00847E3E">
      <w:pPr>
        <w:pStyle w:val="NoSpacing"/>
        <w:numPr>
          <w:ilvl w:val="0"/>
          <w:numId w:val="23"/>
        </w:numPr>
        <w:rPr>
          <w:rFonts w:ascii="Museo Sans 500" w:hAnsi="Museo Sans 500"/>
          <w:sz w:val="22"/>
          <w:szCs w:val="22"/>
        </w:rPr>
      </w:pPr>
      <w:r w:rsidRPr="001B56D5">
        <w:rPr>
          <w:rFonts w:ascii="Museo Sans 500" w:hAnsi="Museo Sans 500"/>
          <w:sz w:val="22"/>
          <w:szCs w:val="22"/>
        </w:rPr>
        <w:t>activități ocupaționale</w:t>
      </w:r>
    </w:p>
    <w:p w:rsidR="00E80C14" w:rsidRPr="001B56D5" w:rsidRDefault="00E80C14" w:rsidP="00847E3E">
      <w:pPr>
        <w:pStyle w:val="NoSpacing"/>
        <w:numPr>
          <w:ilvl w:val="0"/>
          <w:numId w:val="23"/>
        </w:numPr>
        <w:rPr>
          <w:rFonts w:ascii="Museo Sans 500" w:hAnsi="Museo Sans 500"/>
          <w:sz w:val="22"/>
          <w:szCs w:val="22"/>
          <w:u w:val="single"/>
        </w:rPr>
      </w:pPr>
      <w:r w:rsidRPr="001B56D5">
        <w:rPr>
          <w:rFonts w:ascii="Museo Sans 500" w:hAnsi="Museo Sans 500"/>
          <w:sz w:val="22"/>
          <w:szCs w:val="22"/>
        </w:rPr>
        <w:t>alte activități sociale</w:t>
      </w:r>
    </w:p>
    <w:p w:rsidR="007F7881" w:rsidRPr="001B56D5" w:rsidRDefault="00D61E56" w:rsidP="00F06E01">
      <w:pPr>
        <w:pStyle w:val="ListParagraph"/>
        <w:numPr>
          <w:ilvl w:val="0"/>
          <w:numId w:val="24"/>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c)</w:t>
      </w:r>
      <w:r w:rsidRPr="001B56D5">
        <w:rPr>
          <w:rFonts w:ascii="Museo Sans 500" w:eastAsia="Times New Roman" w:hAnsi="Museo Sans 500" w:cs="Times New Roman"/>
          <w:color w:val="000000" w:themeColor="text1"/>
          <w:lang w:val="en-US"/>
        </w:rPr>
        <w:t xml:space="preserve"> de promovare a drepturilor beneficiarilor şi a unei imagini pozitive a acestora, de promovare a drepturilor omului în general, precum şi de prevenire a situaţiilor de </w:t>
      </w:r>
    </w:p>
    <w:p w:rsidR="00F06E01" w:rsidRPr="001B56D5" w:rsidRDefault="00D61E56" w:rsidP="007F7881">
      <w:pPr>
        <w:pStyle w:val="ListParagraph"/>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dificultate în care pot intra categoriile vulnerabile</w:t>
      </w:r>
      <w:r w:rsidR="007F7881" w:rsidRPr="001B56D5">
        <w:rPr>
          <w:rFonts w:ascii="Museo Sans 500" w:eastAsia="Times New Roman" w:hAnsi="Museo Sans 500" w:cs="Times New Roman"/>
          <w:color w:val="000000" w:themeColor="text1"/>
          <w:lang w:val="en-US"/>
        </w:rPr>
        <w:t>,</w:t>
      </w:r>
      <w:r w:rsidRPr="001B56D5">
        <w:rPr>
          <w:rFonts w:ascii="Museo Sans 500" w:eastAsia="Times New Roman" w:hAnsi="Museo Sans 500" w:cs="Times New Roman"/>
          <w:color w:val="000000" w:themeColor="text1"/>
          <w:lang w:val="en-US"/>
        </w:rPr>
        <w:t xml:space="preserve"> care fac parte din categoria de </w:t>
      </w:r>
    </w:p>
    <w:p w:rsidR="00F06E01" w:rsidRPr="001B56D5" w:rsidRDefault="00D61E56" w:rsidP="00F06E01">
      <w:pPr>
        <w:pStyle w:val="ListParagraph"/>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persoane beneficiare, potrivit scopului acestuia, prin asigurarea următoarelor activităţi:</w:t>
      </w:r>
    </w:p>
    <w:p w:rsidR="00F06E01" w:rsidRPr="001B56D5" w:rsidRDefault="00F06E01" w:rsidP="00F06E01">
      <w:pPr>
        <w:pStyle w:val="ListParagraph"/>
        <w:spacing w:after="148" w:line="240" w:lineRule="auto"/>
        <w:rPr>
          <w:rFonts w:ascii="Museo Sans 500" w:eastAsia="Times New Roman" w:hAnsi="Museo Sans 500" w:cs="Times New Roman"/>
          <w:color w:val="000000" w:themeColor="text1"/>
          <w:lang w:val="en-US"/>
        </w:rPr>
      </w:pPr>
    </w:p>
    <w:p w:rsidR="00F06E01" w:rsidRPr="001B56D5" w:rsidRDefault="009C1121" w:rsidP="00F06E01">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respectarea  drepturilor şi libertăţilor fundamentale fără nici o discriminare bazată pe etnie, sex sau orientare sexuală, stare civilă, convingeri politice şi / sau religioase,</w:t>
      </w:r>
    </w:p>
    <w:p w:rsidR="009C1121" w:rsidRPr="001B56D5" w:rsidRDefault="009C1121" w:rsidP="00F06E01">
      <w:pPr>
        <w:pStyle w:val="ListParagraph"/>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 xml:space="preserve"> deficienţe fizice sau psihice sau pe alte asemenea criterii. </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respectarea dreptului la demnitate prin recunoaşterea valorii fiecăruia ca fiinţă raţională, posesoare a unor drepturi şi libertăţi inalienabile, indestructibile şi imprescriptibile, capabilă să îşi controleze propria sa viaţă, respectându-se convingerile sale politice, religioase, culturale, sociale</w:t>
      </w:r>
    </w:p>
    <w:p w:rsidR="000A50F4" w:rsidRPr="001B56D5" w:rsidRDefault="009C1121" w:rsidP="00847E3E">
      <w:pPr>
        <w:pStyle w:val="NormalWeb"/>
        <w:numPr>
          <w:ilvl w:val="0"/>
          <w:numId w:val="24"/>
        </w:numPr>
        <w:spacing w:line="276" w:lineRule="auto"/>
        <w:rPr>
          <w:rFonts w:ascii="Museo Sans 500" w:hAnsi="Museo Sans 500"/>
          <w:color w:val="000000" w:themeColor="text1"/>
          <w:sz w:val="22"/>
          <w:szCs w:val="22"/>
          <w:lang w:val="it-IT"/>
        </w:rPr>
      </w:pPr>
      <w:r w:rsidRPr="001B56D5">
        <w:rPr>
          <w:rFonts w:ascii="Museo Sans 500" w:hAnsi="Museo Sans 500"/>
          <w:color w:val="000000" w:themeColor="text1"/>
          <w:sz w:val="22"/>
          <w:szCs w:val="22"/>
          <w:lang w:val="it-IT"/>
        </w:rPr>
        <w:t>respectarea dreptului la autodeterminare prin implicarea directă în luarea deciziilor privind intervenţia şi asistarea socială care îi vizează cu afirmarea dreptului clientului la libertatea de a alege varianta de intervenţie optimă. </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respectarea dreptului la confidenţialitate şi intimitate, informaţiile privind identitatea</w:t>
      </w:r>
      <w:r w:rsidR="00E57ADD" w:rsidRPr="001B56D5">
        <w:rPr>
          <w:rFonts w:ascii="Museo Sans 500" w:hAnsi="Museo Sans 500" w:cs="Times New Roman"/>
          <w:color w:val="000000" w:themeColor="text1"/>
          <w:lang w:val="it-IT"/>
        </w:rPr>
        <w:t xml:space="preserve"> </w:t>
      </w:r>
      <w:r w:rsidRPr="001B56D5">
        <w:rPr>
          <w:rFonts w:ascii="Museo Sans 500" w:hAnsi="Museo Sans 500" w:cs="Times New Roman"/>
          <w:color w:val="000000" w:themeColor="text1"/>
          <w:lang w:val="it-IT"/>
        </w:rPr>
        <w:t>clientului şi aspectele de intimitate ale problemei</w:t>
      </w:r>
      <w:r w:rsidR="000A50F4" w:rsidRPr="001B56D5">
        <w:rPr>
          <w:rFonts w:ascii="Museo Sans 500" w:hAnsi="Museo Sans 500" w:cs="Times New Roman"/>
          <w:color w:val="000000" w:themeColor="text1"/>
          <w:lang w:val="it-IT"/>
        </w:rPr>
        <w:t xml:space="preserve"> sale neputând fi divulgate sau </w:t>
      </w:r>
      <w:r w:rsidRPr="001B56D5">
        <w:rPr>
          <w:rFonts w:ascii="Museo Sans 500" w:hAnsi="Museo Sans 500" w:cs="Times New Roman"/>
          <w:color w:val="000000" w:themeColor="text1"/>
          <w:lang w:val="it-IT"/>
        </w:rPr>
        <w:t>făcute publice decât cu permisiunea acestuia asigurându-se astfel dreptul la bunul său renume. </w:t>
      </w:r>
    </w:p>
    <w:p w:rsidR="009C1121" w:rsidRPr="001B56D5" w:rsidRDefault="009C1121" w:rsidP="00847E3E">
      <w:pPr>
        <w:pStyle w:val="NormalWeb"/>
        <w:numPr>
          <w:ilvl w:val="0"/>
          <w:numId w:val="24"/>
        </w:numPr>
        <w:spacing w:line="276" w:lineRule="auto"/>
        <w:rPr>
          <w:rFonts w:ascii="Museo Sans 500" w:hAnsi="Museo Sans 500"/>
          <w:color w:val="000000" w:themeColor="text1"/>
          <w:sz w:val="22"/>
          <w:szCs w:val="22"/>
          <w:lang w:val="it-IT"/>
        </w:rPr>
      </w:pPr>
      <w:r w:rsidRPr="001B56D5">
        <w:rPr>
          <w:rFonts w:ascii="Museo Sans 500" w:hAnsi="Museo Sans 500"/>
          <w:color w:val="000000" w:themeColor="text1"/>
          <w:sz w:val="22"/>
          <w:szCs w:val="22"/>
          <w:lang w:val="it-IT"/>
        </w:rPr>
        <w:t>asigurarea continuității serviciilor sociale şi medicale furnizate atâta timp cât se menţin condiţiile care au generat starea de nevoie precum şi funcţie de resursele umane şi materiale ale Institutiei. </w:t>
      </w:r>
    </w:p>
    <w:p w:rsidR="009C1121"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lastRenderedPageBreak/>
        <w:t>dreptul la politeţe şi consideraţie din partea profesionistului creându-se posibilitatea unei cooperări constructive într-un climat de încredere reciprocă între cei doi factori implicaţi în acordarea serviciilor sociale. </w:t>
      </w:r>
    </w:p>
    <w:p w:rsidR="00D156B6" w:rsidRPr="00443123" w:rsidRDefault="00D156B6" w:rsidP="00443123">
      <w:pPr>
        <w:suppressAutoHyphens/>
        <w:spacing w:after="0"/>
        <w:rPr>
          <w:rFonts w:ascii="Museo Sans 500" w:hAnsi="Museo Sans 500" w:cs="Times New Roman"/>
          <w:color w:val="000000" w:themeColor="text1"/>
          <w:lang w:val="it-IT"/>
        </w:rPr>
      </w:pPr>
    </w:p>
    <w:p w:rsidR="003E690E" w:rsidRPr="001B56D5" w:rsidRDefault="009C1121" w:rsidP="0002394C">
      <w:pPr>
        <w:pStyle w:val="NormalWeb"/>
        <w:numPr>
          <w:ilvl w:val="0"/>
          <w:numId w:val="24"/>
        </w:numPr>
        <w:spacing w:line="276" w:lineRule="auto"/>
        <w:rPr>
          <w:rFonts w:ascii="Museo Sans 500" w:hAnsi="Museo Sans 500"/>
          <w:color w:val="000000" w:themeColor="text1"/>
          <w:sz w:val="22"/>
          <w:szCs w:val="22"/>
          <w:lang w:val="it-IT"/>
        </w:rPr>
      </w:pPr>
      <w:r w:rsidRPr="001B56D5">
        <w:rPr>
          <w:rFonts w:ascii="Museo Sans 500" w:hAnsi="Museo Sans 500"/>
          <w:color w:val="000000" w:themeColor="text1"/>
          <w:sz w:val="22"/>
          <w:szCs w:val="22"/>
          <w:lang w:val="it-IT"/>
        </w:rPr>
        <w:t>dreptul la noninterferenţă respectiv dreptul la reţinere, acea libertate negativă care conferă demnitatea de a avea propriile valori şi credinţe şi a nu discuta cu profesionistul situaţiile pe care nu le consideră relevante pentru situaţia socială în cauză, beneficiarii fiind îndreptăţiţi să decidă dacă doresc sau nu o altă formă de ajutor. </w:t>
      </w:r>
    </w:p>
    <w:p w:rsidR="003E690E"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 xml:space="preserve">respectarea dreptului la viaţa intimă pe tot parcursul procesului de furnizare a </w:t>
      </w:r>
    </w:p>
    <w:p w:rsidR="009C1121" w:rsidRPr="001B56D5" w:rsidRDefault="009C1121" w:rsidP="003E690E">
      <w:pPr>
        <w:pStyle w:val="ListParagraph"/>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serviciilor</w:t>
      </w:r>
    </w:p>
    <w:p w:rsidR="008A1874" w:rsidRDefault="008A1874" w:rsidP="00D156B6">
      <w:pPr>
        <w:suppressAutoHyphens/>
        <w:spacing w:after="0"/>
        <w:rPr>
          <w:rFonts w:ascii="Museo Sans 500" w:hAnsi="Museo Sans 500" w:cs="Times New Roman"/>
          <w:color w:val="000000" w:themeColor="text1"/>
          <w:lang w:val="it-IT"/>
        </w:rPr>
      </w:pPr>
    </w:p>
    <w:p w:rsidR="00823BEA" w:rsidRPr="00D156B6" w:rsidRDefault="00823BEA" w:rsidP="00D156B6">
      <w:pPr>
        <w:suppressAutoHyphens/>
        <w:spacing w:after="0"/>
        <w:rPr>
          <w:rFonts w:ascii="Museo Sans 500" w:hAnsi="Museo Sans 500" w:cs="Times New Roman"/>
          <w:color w:val="000000" w:themeColor="text1"/>
          <w:lang w:val="it-IT"/>
        </w:rPr>
      </w:pP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dreptul de a participa la evaluarea serviciilor sociale acordate, putând negocia orice modificare cu profesionistul şi de a realiza orice activitate de intervenţie pe baza unui contract, contractul neputând fi modificat unilateral. </w:t>
      </w:r>
    </w:p>
    <w:p w:rsidR="009C1121" w:rsidRPr="001B56D5" w:rsidRDefault="009C1121" w:rsidP="00847E3E">
      <w:pPr>
        <w:pStyle w:val="NormalWeb"/>
        <w:numPr>
          <w:ilvl w:val="0"/>
          <w:numId w:val="24"/>
        </w:numPr>
        <w:spacing w:line="276" w:lineRule="auto"/>
        <w:rPr>
          <w:rFonts w:ascii="Museo Sans 500" w:hAnsi="Museo Sans 500"/>
          <w:color w:val="000000" w:themeColor="text1"/>
          <w:sz w:val="22"/>
          <w:szCs w:val="22"/>
          <w:lang w:val="it-IT"/>
        </w:rPr>
      </w:pPr>
      <w:r w:rsidRPr="001B56D5">
        <w:rPr>
          <w:rFonts w:ascii="Museo Sans 500" w:hAnsi="Museo Sans 500"/>
          <w:color w:val="000000" w:themeColor="text1"/>
          <w:sz w:val="22"/>
          <w:szCs w:val="22"/>
          <w:lang w:val="it-IT"/>
        </w:rPr>
        <w:t>dreptul de a beneficia de servicii corespunzătoare nevoilor identificate şi exprimate în  contractul încheiat între Institutie şi beneficiar. </w:t>
      </w:r>
    </w:p>
    <w:p w:rsidR="00F06E01" w:rsidRPr="001B56D5" w:rsidRDefault="009C1121" w:rsidP="008A1874">
      <w:pPr>
        <w:pStyle w:val="NormalWeb"/>
        <w:numPr>
          <w:ilvl w:val="0"/>
          <w:numId w:val="24"/>
        </w:numPr>
        <w:spacing w:line="276" w:lineRule="auto"/>
        <w:rPr>
          <w:rFonts w:ascii="Museo Sans 500" w:hAnsi="Museo Sans 500"/>
          <w:color w:val="000000" w:themeColor="text1"/>
          <w:sz w:val="22"/>
          <w:szCs w:val="22"/>
        </w:rPr>
      </w:pPr>
      <w:r w:rsidRPr="001B56D5">
        <w:rPr>
          <w:rFonts w:ascii="Museo Sans 500" w:hAnsi="Museo Sans 500"/>
          <w:color w:val="000000" w:themeColor="text1"/>
          <w:sz w:val="22"/>
          <w:szCs w:val="22"/>
          <w:lang w:val="it-IT"/>
        </w:rPr>
        <w:t>dreptul de a fi informaţi despre calificarea şi experienţa personalului care le acordă servicii sociale.</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ro-RO"/>
        </w:rPr>
      </w:pPr>
      <w:r w:rsidRPr="001B56D5">
        <w:rPr>
          <w:rFonts w:ascii="Museo Sans 500" w:hAnsi="Museo Sans 500" w:cs="Times New Roman"/>
          <w:color w:val="000000" w:themeColor="text1"/>
        </w:rPr>
        <w:t>dreptul de a beneficia de servicii sociale permanent, prin înlocuirea personalului  în perioada de concediu, în limita posibilităţilor</w:t>
      </w:r>
    </w:p>
    <w:p w:rsidR="009C1121" w:rsidRPr="001B56D5" w:rsidRDefault="009C1121" w:rsidP="00847E3E">
      <w:pPr>
        <w:pStyle w:val="NormalWeb"/>
        <w:numPr>
          <w:ilvl w:val="0"/>
          <w:numId w:val="24"/>
        </w:numPr>
        <w:spacing w:line="276" w:lineRule="auto"/>
        <w:rPr>
          <w:rFonts w:ascii="Museo Sans 500" w:hAnsi="Museo Sans 500"/>
          <w:color w:val="000000" w:themeColor="text1"/>
          <w:sz w:val="22"/>
          <w:szCs w:val="22"/>
        </w:rPr>
      </w:pPr>
      <w:r w:rsidRPr="001B56D5">
        <w:rPr>
          <w:rFonts w:ascii="Museo Sans 500" w:hAnsi="Museo Sans 500"/>
          <w:color w:val="000000" w:themeColor="text1"/>
          <w:sz w:val="22"/>
          <w:szCs w:val="22"/>
          <w:lang w:val="ro-RO"/>
        </w:rPr>
        <w:t>dreptul de a fi consultaţi cu privire la programul de intervenţie, de a renunţa la serviciile de natură socială stabilite iniţial în baza unei reevaluări şi de a solicita altele care se impun. </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rPr>
      </w:pPr>
      <w:r w:rsidRPr="001B56D5">
        <w:rPr>
          <w:rFonts w:ascii="Museo Sans 500" w:hAnsi="Museo Sans 500" w:cs="Times New Roman"/>
          <w:color w:val="000000" w:themeColor="text1"/>
        </w:rPr>
        <w:t>dreptul de a beneficia de terapie ocupaţională pe timpul desfăşurării programului.</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ro-RO"/>
        </w:rPr>
      </w:pPr>
      <w:r w:rsidRPr="001B56D5">
        <w:rPr>
          <w:rFonts w:ascii="Museo Sans 500" w:hAnsi="Museo Sans 500" w:cs="Times New Roman"/>
          <w:color w:val="000000" w:themeColor="text1"/>
        </w:rPr>
        <w:t>dreptul de a li se asigura un mediu curat, igienic, protejat contra infecţiilor.</w:t>
      </w:r>
    </w:p>
    <w:p w:rsidR="009C1121" w:rsidRPr="001B56D5" w:rsidRDefault="009C1121" w:rsidP="00847E3E">
      <w:pPr>
        <w:pStyle w:val="NormalWeb"/>
        <w:numPr>
          <w:ilvl w:val="0"/>
          <w:numId w:val="24"/>
        </w:numPr>
        <w:spacing w:line="276" w:lineRule="auto"/>
        <w:rPr>
          <w:rFonts w:ascii="Museo Sans 500" w:hAnsi="Museo Sans 500"/>
          <w:color w:val="000000" w:themeColor="text1"/>
          <w:sz w:val="22"/>
          <w:szCs w:val="22"/>
          <w:lang w:val="ro-RO"/>
        </w:rPr>
      </w:pPr>
      <w:r w:rsidRPr="001B56D5">
        <w:rPr>
          <w:rFonts w:ascii="Museo Sans 500" w:hAnsi="Museo Sans 500"/>
          <w:color w:val="000000" w:themeColor="text1"/>
          <w:sz w:val="22"/>
          <w:szCs w:val="22"/>
          <w:lang w:val="ro-RO"/>
        </w:rPr>
        <w:t>dreptul la condiţii corespunzătoare de igienă personală şi menţinerea sănătăţii precum şi asistenţă de specialitate pentru cei care au dificultăţi de autoîngrijire</w:t>
      </w:r>
      <w:r w:rsidRPr="001B56D5">
        <w:rPr>
          <w:rFonts w:ascii="Museo Sans 500" w:hAnsi="Museo Sans 500"/>
          <w:color w:val="000000" w:themeColor="text1"/>
          <w:sz w:val="22"/>
          <w:szCs w:val="22"/>
        </w:rPr>
        <w:t>.</w:t>
      </w:r>
    </w:p>
    <w:p w:rsidR="009C1121" w:rsidRPr="001B56D5" w:rsidRDefault="009C1121" w:rsidP="00847E3E">
      <w:pPr>
        <w:pStyle w:val="NormalWeb"/>
        <w:numPr>
          <w:ilvl w:val="0"/>
          <w:numId w:val="24"/>
        </w:numPr>
        <w:spacing w:line="276" w:lineRule="auto"/>
        <w:rPr>
          <w:rFonts w:ascii="Museo Sans 500" w:hAnsi="Museo Sans 500"/>
          <w:color w:val="000000" w:themeColor="text1"/>
          <w:sz w:val="22"/>
          <w:szCs w:val="22"/>
        </w:rPr>
      </w:pPr>
      <w:r w:rsidRPr="001B56D5">
        <w:rPr>
          <w:rFonts w:ascii="Museo Sans 500" w:hAnsi="Museo Sans 500"/>
          <w:color w:val="000000" w:themeColor="text1"/>
          <w:sz w:val="22"/>
          <w:szCs w:val="22"/>
          <w:lang w:val="ro-RO"/>
        </w:rPr>
        <w:t>dreptul la sprijin şi asistenţă a părinţior/aparţinătorilor legali a copiilor pentru a face faţă dificultăţilor psiho-sociale care afectează relaţiile familiale, pentru dezvoltarea competenţelor parentale, pentru prevenirea separării copilului de familia sa, şi sprijină copiii atunci când apar probleme în dezvoltarea acestora</w:t>
      </w:r>
    </w:p>
    <w:p w:rsidR="009C1121" w:rsidRPr="001B56D5" w:rsidRDefault="009C1121" w:rsidP="00847E3E">
      <w:pPr>
        <w:pStyle w:val="ListParagraph"/>
        <w:numPr>
          <w:ilvl w:val="0"/>
          <w:numId w:val="24"/>
        </w:numPr>
        <w:suppressAutoHyphens/>
        <w:spacing w:after="0"/>
        <w:contextualSpacing w:val="0"/>
        <w:rPr>
          <w:rFonts w:ascii="Museo Sans 500" w:hAnsi="Museo Sans 500" w:cs="Times New Roman"/>
          <w:color w:val="000000" w:themeColor="text1"/>
          <w:lang w:val="it-IT"/>
        </w:rPr>
      </w:pPr>
      <w:r w:rsidRPr="001B56D5">
        <w:rPr>
          <w:rFonts w:ascii="Museo Sans 500" w:hAnsi="Museo Sans 500" w:cs="Times New Roman"/>
          <w:color w:val="000000" w:themeColor="text1"/>
        </w:rPr>
        <w:t>sprijinirea familiilor/părinţilor prin dezvoltarea de reţele/grupuri de suport</w:t>
      </w:r>
    </w:p>
    <w:p w:rsidR="00E57ADD" w:rsidRPr="001B56D5" w:rsidRDefault="009C1121" w:rsidP="00847E3E">
      <w:pPr>
        <w:pStyle w:val="ListParagraph"/>
        <w:numPr>
          <w:ilvl w:val="0"/>
          <w:numId w:val="24"/>
        </w:numPr>
        <w:spacing w:after="148" w:line="240" w:lineRule="auto"/>
        <w:rPr>
          <w:rFonts w:ascii="Museo Sans 500" w:hAnsi="Museo Sans 500" w:cs="Times New Roman"/>
          <w:color w:val="000000" w:themeColor="text1"/>
          <w:lang w:val="it-IT"/>
        </w:rPr>
      </w:pPr>
      <w:r w:rsidRPr="001B56D5">
        <w:rPr>
          <w:rFonts w:ascii="Museo Sans 500" w:hAnsi="Museo Sans 500" w:cs="Times New Roman"/>
          <w:color w:val="000000" w:themeColor="text1"/>
          <w:lang w:val="it-IT"/>
        </w:rPr>
        <w:t>dreptul de a refuza  - în condiţii obiective – primirea serviciilor sociale</w:t>
      </w:r>
    </w:p>
    <w:p w:rsidR="00E57ADD" w:rsidRPr="001B56D5" w:rsidRDefault="00E57ADD" w:rsidP="00847E3E">
      <w:pPr>
        <w:spacing w:after="148" w:line="240" w:lineRule="auto"/>
        <w:ind w:left="360"/>
        <w:rPr>
          <w:rFonts w:ascii="Museo Sans 500" w:eastAsia="Times New Roman" w:hAnsi="Museo Sans 500" w:cs="Times New Roman"/>
          <w:b/>
          <w:bCs/>
          <w:color w:val="000000" w:themeColor="text1"/>
          <w:lang w:val="en-US"/>
        </w:rPr>
      </w:pPr>
    </w:p>
    <w:p w:rsidR="00262E90" w:rsidRPr="001B56D5" w:rsidRDefault="00E57ADD" w:rsidP="00847E3E">
      <w:pPr>
        <w:spacing w:after="148" w:line="240" w:lineRule="auto"/>
        <w:rPr>
          <w:rFonts w:ascii="Museo Sans 500" w:hAnsi="Museo Sans 500" w:cs="Times New Roman"/>
          <w:color w:val="000000" w:themeColor="text1"/>
          <w:lang w:val="it-IT"/>
        </w:rPr>
      </w:pPr>
      <w:r w:rsidRPr="001B56D5">
        <w:rPr>
          <w:rFonts w:ascii="Museo Sans 500" w:eastAsia="Times New Roman" w:hAnsi="Museo Sans 500" w:cs="Times New Roman"/>
          <w:b/>
          <w:bCs/>
          <w:color w:val="000000" w:themeColor="text1"/>
          <w:lang w:val="en-US"/>
        </w:rPr>
        <w:t>c</w:t>
      </w:r>
      <w:r w:rsidR="00D61E56" w:rsidRPr="001B56D5">
        <w:rPr>
          <w:rFonts w:ascii="Museo Sans 500" w:eastAsia="Times New Roman" w:hAnsi="Museo Sans 500" w:cs="Times New Roman"/>
          <w:b/>
          <w:bCs/>
          <w:color w:val="000000" w:themeColor="text1"/>
          <w:lang w:val="en-US"/>
        </w:rPr>
        <w:t>)</w:t>
      </w:r>
      <w:r w:rsidR="00D61E56" w:rsidRPr="001B56D5">
        <w:rPr>
          <w:rFonts w:ascii="Museo Sans 500" w:eastAsia="Times New Roman" w:hAnsi="Museo Sans 500" w:cs="Times New Roman"/>
          <w:color w:val="000000" w:themeColor="text1"/>
          <w:lang w:val="en-US"/>
        </w:rPr>
        <w:t> de asigurare a calităţii serviciilor sociale prin realizarea următoarelor activităţi:</w:t>
      </w:r>
    </w:p>
    <w:p w:rsidR="00D61E56" w:rsidRPr="001B56D5" w:rsidRDefault="00D61E56"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elaborarea instrumentelor standardizate utilizate în procesul de acordare a serviciilor;</w:t>
      </w:r>
    </w:p>
    <w:p w:rsidR="00D61E56" w:rsidRPr="001B56D5" w:rsidRDefault="00D61E56"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realizarea de evaluări periodice a serviciilor prestate;</w:t>
      </w:r>
    </w:p>
    <w:p w:rsidR="00D61E56" w:rsidRPr="001B56D5" w:rsidRDefault="009C1121"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 xml:space="preserve">beneficiarii serviilor complectează un chestionar de măsurare a gradului de satisfacţie faţă de </w:t>
      </w:r>
      <w:r w:rsidRPr="001B56D5">
        <w:rPr>
          <w:rFonts w:ascii="Museo Sans 500" w:eastAsia="Times New Roman" w:hAnsi="Museo Sans 500" w:cs="Times New Roman"/>
          <w:color w:val="000000" w:themeColor="text1"/>
          <w:lang w:val="en-US"/>
        </w:rPr>
        <w:lastRenderedPageBreak/>
        <w:t>serviciile furnizate.</w:t>
      </w:r>
      <w:r w:rsidR="00D61E56" w:rsidRPr="001B56D5">
        <w:rPr>
          <w:rFonts w:ascii="Museo Sans 500" w:eastAsia="Times New Roman" w:hAnsi="Museo Sans 500" w:cs="Times New Roman"/>
          <w:color w:val="000000" w:themeColor="text1"/>
          <w:lang w:val="en-US"/>
        </w:rPr>
        <w:t>;</w:t>
      </w:r>
    </w:p>
    <w:p w:rsidR="00D61E56" w:rsidRPr="001B56D5" w:rsidRDefault="009C1121"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beneficiarii au la dispoziţie posibilitatea întocmirii unor sugestii de îmbunătăţire a serviciilor şi de reclamare a constatării unor neregului</w:t>
      </w:r>
      <w:r w:rsidR="00D61E56" w:rsidRPr="001B56D5">
        <w:rPr>
          <w:rFonts w:ascii="Museo Sans 500" w:eastAsia="Times New Roman" w:hAnsi="Museo Sans 500" w:cs="Times New Roman"/>
          <w:color w:val="000000" w:themeColor="text1"/>
          <w:lang w:val="en-US"/>
        </w:rPr>
        <w:t>;</w:t>
      </w:r>
    </w:p>
    <w:p w:rsidR="009C1121" w:rsidRPr="001B56D5" w:rsidRDefault="009C1121"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Existenţa unei procedure de soluţionare a sugestiilor şi reclamaţiilor venite din partea beneficiarilor;</w:t>
      </w:r>
    </w:p>
    <w:p w:rsidR="009C1121" w:rsidRPr="001B56D5" w:rsidRDefault="009C1121" w:rsidP="00847E3E">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monitorizarea stării beneficiarilor, post servicii;</w:t>
      </w:r>
    </w:p>
    <w:p w:rsidR="003E690E" w:rsidRPr="001B56D5" w:rsidRDefault="003E690E" w:rsidP="003E690E">
      <w:pPr>
        <w:pStyle w:val="ListParagraph"/>
        <w:spacing w:after="148" w:line="240" w:lineRule="auto"/>
        <w:rPr>
          <w:rFonts w:ascii="Museo Sans 500" w:eastAsia="Times New Roman" w:hAnsi="Museo Sans 500" w:cs="Times New Roman"/>
          <w:color w:val="000000" w:themeColor="text1"/>
          <w:lang w:val="en-US"/>
        </w:rPr>
      </w:pPr>
    </w:p>
    <w:p w:rsidR="00114586" w:rsidRDefault="00E57ADD" w:rsidP="00443123">
      <w:pPr>
        <w:pStyle w:val="ListParagraph"/>
        <w:numPr>
          <w:ilvl w:val="0"/>
          <w:numId w:val="25"/>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r</w:t>
      </w:r>
      <w:r w:rsidR="00E80C14" w:rsidRPr="001B56D5">
        <w:rPr>
          <w:rFonts w:ascii="Museo Sans 500" w:eastAsia="Times New Roman" w:hAnsi="Museo Sans 500" w:cs="Times New Roman"/>
          <w:color w:val="000000" w:themeColor="text1"/>
          <w:lang w:val="en-US"/>
        </w:rPr>
        <w:t>espectarea standardelor minime obligatorii, în vigoare,  pentru centrele de zi</w:t>
      </w:r>
      <w:r w:rsidR="00F9688E">
        <w:rPr>
          <w:rFonts w:ascii="Museo Sans 500" w:eastAsia="Times New Roman" w:hAnsi="Museo Sans 500" w:cs="Times New Roman"/>
          <w:color w:val="000000" w:themeColor="text1"/>
          <w:lang w:val="en-US"/>
        </w:rPr>
        <w:t xml:space="preserve"> </w:t>
      </w:r>
      <w:r w:rsidR="00E80C14" w:rsidRPr="001B56D5">
        <w:rPr>
          <w:rFonts w:ascii="Museo Sans 500" w:eastAsia="Times New Roman" w:hAnsi="Museo Sans 500" w:cs="Times New Roman"/>
          <w:color w:val="000000" w:themeColor="text1"/>
          <w:lang w:val="en-US"/>
        </w:rPr>
        <w:t>ce oferă servicii în comunitate persoanelor cu handicap;</w:t>
      </w:r>
    </w:p>
    <w:p w:rsidR="00823BEA" w:rsidRPr="00823BEA" w:rsidRDefault="00823BEA" w:rsidP="00823BEA">
      <w:pPr>
        <w:pStyle w:val="ListParagraph"/>
        <w:rPr>
          <w:rFonts w:ascii="Museo Sans 500" w:eastAsia="Times New Roman" w:hAnsi="Museo Sans 500" w:cs="Times New Roman"/>
          <w:color w:val="000000" w:themeColor="text1"/>
          <w:lang w:val="en-US"/>
        </w:rPr>
      </w:pPr>
    </w:p>
    <w:p w:rsidR="00823BEA" w:rsidRPr="00443123" w:rsidRDefault="00823BEA" w:rsidP="00823BEA">
      <w:pPr>
        <w:pStyle w:val="ListParagraph"/>
        <w:spacing w:after="148" w:line="240" w:lineRule="auto"/>
        <w:rPr>
          <w:rFonts w:ascii="Museo Sans 500" w:eastAsia="Times New Roman" w:hAnsi="Museo Sans 500" w:cs="Times New Roman"/>
          <w:color w:val="000000" w:themeColor="text1"/>
          <w:lang w:val="en-US"/>
        </w:rPr>
      </w:pPr>
    </w:p>
    <w:p w:rsidR="00D61E56" w:rsidRPr="001B56D5" w:rsidRDefault="00E57ADD"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 xml:space="preserve">  d</w:t>
      </w:r>
      <w:r w:rsidR="00D61E56" w:rsidRPr="001B56D5">
        <w:rPr>
          <w:rFonts w:ascii="Museo Sans 500" w:eastAsia="Times New Roman" w:hAnsi="Museo Sans 500" w:cs="Times New Roman"/>
          <w:b/>
          <w:bCs/>
          <w:color w:val="000000" w:themeColor="text1"/>
          <w:lang w:val="en-US"/>
        </w:rPr>
        <w:t>)</w:t>
      </w:r>
      <w:r w:rsidR="00D61E56" w:rsidRPr="001B56D5">
        <w:rPr>
          <w:rFonts w:ascii="Museo Sans 500" w:eastAsia="Times New Roman" w:hAnsi="Museo Sans 500" w:cs="Times New Roman"/>
          <w:color w:val="000000" w:themeColor="text1"/>
          <w:lang w:val="en-US"/>
        </w:rPr>
        <w:t> </w:t>
      </w:r>
      <w:r w:rsidR="00F9688E">
        <w:rPr>
          <w:rFonts w:ascii="Museo Sans 500" w:eastAsia="Times New Roman" w:hAnsi="Museo Sans 500" w:cs="Times New Roman"/>
          <w:color w:val="000000" w:themeColor="text1"/>
          <w:lang w:val="en-US"/>
        </w:rPr>
        <w:tab/>
      </w:r>
      <w:r w:rsidR="00D61E56" w:rsidRPr="001B56D5">
        <w:rPr>
          <w:rFonts w:ascii="Museo Sans 500" w:eastAsia="Times New Roman" w:hAnsi="Museo Sans 500" w:cs="Times New Roman"/>
          <w:color w:val="000000" w:themeColor="text1"/>
          <w:lang w:val="en-US"/>
        </w:rPr>
        <w:t>de administrare a resurselor financiare, materiale şi umane ale centrului prin realizarea următoarelor activităţi:</w:t>
      </w:r>
    </w:p>
    <w:p w:rsidR="00D61E56" w:rsidRPr="001B56D5" w:rsidRDefault="00E57ADD" w:rsidP="00847E3E">
      <w:pPr>
        <w:pStyle w:val="ListParagraph"/>
        <w:numPr>
          <w:ilvl w:val="0"/>
          <w:numId w:val="27"/>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u</w:t>
      </w:r>
      <w:r w:rsidR="00E80C14" w:rsidRPr="001B56D5">
        <w:rPr>
          <w:rFonts w:ascii="Museo Sans 500" w:eastAsia="Times New Roman" w:hAnsi="Museo Sans 500" w:cs="Times New Roman"/>
          <w:color w:val="000000" w:themeColor="text1"/>
          <w:lang w:val="en-US"/>
        </w:rPr>
        <w:t xml:space="preserve">tilizarea de către întreg personalul, a resurselor materiale, în mod corect, econom, prin evitarea stricăciunilor materiale şi a risipei resurselor material şi financiare  </w:t>
      </w:r>
      <w:r w:rsidR="00D61E56" w:rsidRPr="001B56D5">
        <w:rPr>
          <w:rFonts w:ascii="Museo Sans 500" w:eastAsia="Times New Roman" w:hAnsi="Museo Sans 500" w:cs="Times New Roman"/>
          <w:color w:val="000000" w:themeColor="text1"/>
          <w:lang w:val="en-US"/>
        </w:rPr>
        <w:t>;</w:t>
      </w:r>
    </w:p>
    <w:p w:rsidR="00D61E56" w:rsidRPr="001B56D5" w:rsidRDefault="00E57ADD" w:rsidP="00847E3E">
      <w:pPr>
        <w:pStyle w:val="ListParagraph"/>
        <w:numPr>
          <w:ilvl w:val="0"/>
          <w:numId w:val="27"/>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i</w:t>
      </w:r>
      <w:r w:rsidR="00E80C14" w:rsidRPr="001B56D5">
        <w:rPr>
          <w:rFonts w:ascii="Museo Sans 500" w:eastAsia="Times New Roman" w:hAnsi="Museo Sans 500" w:cs="Times New Roman"/>
          <w:color w:val="000000" w:themeColor="text1"/>
          <w:lang w:val="en-US"/>
        </w:rPr>
        <w:t>nstruirea personalului  serviciilor privind dezvoltarea  serviciilor, din perspectiva dezvoltării durabile</w:t>
      </w:r>
      <w:r w:rsidR="00D61E56" w:rsidRPr="001B56D5">
        <w:rPr>
          <w:rFonts w:ascii="Museo Sans 500" w:eastAsia="Times New Roman" w:hAnsi="Museo Sans 500" w:cs="Times New Roman"/>
          <w:color w:val="000000" w:themeColor="text1"/>
          <w:lang w:val="en-US"/>
        </w:rPr>
        <w:t>;</w:t>
      </w:r>
    </w:p>
    <w:p w:rsidR="00D61E56" w:rsidRPr="001B56D5" w:rsidRDefault="00E57ADD" w:rsidP="00847E3E">
      <w:pPr>
        <w:pStyle w:val="ListParagraph"/>
        <w:numPr>
          <w:ilvl w:val="0"/>
          <w:numId w:val="27"/>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f</w:t>
      </w:r>
      <w:r w:rsidR="00E80C14" w:rsidRPr="001B56D5">
        <w:rPr>
          <w:rFonts w:ascii="Museo Sans 500" w:eastAsia="Times New Roman" w:hAnsi="Museo Sans 500" w:cs="Times New Roman"/>
          <w:color w:val="000000" w:themeColor="text1"/>
          <w:lang w:val="en-US"/>
        </w:rPr>
        <w:t xml:space="preserve">acilitarea accesului resursei umane la </w:t>
      </w:r>
      <w:r w:rsidR="00F523FA" w:rsidRPr="001B56D5">
        <w:rPr>
          <w:rFonts w:ascii="Museo Sans 500" w:eastAsia="Times New Roman" w:hAnsi="Museo Sans 500" w:cs="Times New Roman"/>
          <w:color w:val="000000" w:themeColor="text1"/>
          <w:lang w:val="en-US"/>
        </w:rPr>
        <w:t>formarea profesională continua, prin accesarea unor cursuri de formare şi perfecţionare a persoanei adulte</w:t>
      </w:r>
      <w:r w:rsidR="00E80C14" w:rsidRPr="001B56D5">
        <w:rPr>
          <w:rFonts w:ascii="Museo Sans 500" w:eastAsia="Times New Roman" w:hAnsi="Museo Sans 500" w:cs="Times New Roman"/>
          <w:color w:val="000000" w:themeColor="text1"/>
          <w:lang w:val="en-US"/>
        </w:rPr>
        <w:t xml:space="preserve"> </w:t>
      </w:r>
      <w:r w:rsidR="00D61E56" w:rsidRPr="001B56D5">
        <w:rPr>
          <w:rFonts w:ascii="Museo Sans 500" w:eastAsia="Times New Roman" w:hAnsi="Museo Sans 500" w:cs="Times New Roman"/>
          <w:color w:val="000000" w:themeColor="text1"/>
          <w:lang w:val="en-US"/>
        </w:rPr>
        <w:t>;</w:t>
      </w:r>
    </w:p>
    <w:p w:rsidR="00CF5B1A" w:rsidRPr="001B56D5" w:rsidRDefault="00E57ADD" w:rsidP="00847E3E">
      <w:pPr>
        <w:pStyle w:val="ListParagraph"/>
        <w:numPr>
          <w:ilvl w:val="0"/>
          <w:numId w:val="27"/>
        </w:num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t>f</w:t>
      </w:r>
      <w:r w:rsidR="00F523FA" w:rsidRPr="001B56D5">
        <w:rPr>
          <w:rFonts w:ascii="Museo Sans 500" w:eastAsia="Times New Roman" w:hAnsi="Museo Sans 500" w:cs="Times New Roman"/>
          <w:color w:val="000000" w:themeColor="text1"/>
          <w:lang w:val="en-US"/>
        </w:rPr>
        <w:t>olosirea bazei materiale cu responsabilitatea prevenirii distrugerii acesteia</w:t>
      </w:r>
    </w:p>
    <w:p w:rsidR="00CF5B1A" w:rsidRPr="001B56D5" w:rsidRDefault="00E57ADD" w:rsidP="00847E3E">
      <w:pPr>
        <w:pStyle w:val="ListParagraph"/>
        <w:numPr>
          <w:ilvl w:val="0"/>
          <w:numId w:val="27"/>
        </w:numPr>
        <w:rPr>
          <w:rFonts w:ascii="Museo Sans 500" w:hAnsi="Museo Sans 500" w:cs="Times New Roman"/>
          <w:color w:val="000000" w:themeColor="text1"/>
        </w:rPr>
      </w:pPr>
      <w:r w:rsidRPr="001B56D5">
        <w:rPr>
          <w:rStyle w:val="PageNumber"/>
          <w:rFonts w:ascii="Museo Sans 500" w:hAnsi="Museo Sans 500" w:cs="Times New Roman"/>
          <w:color w:val="000000" w:themeColor="text1"/>
        </w:rPr>
        <w:t>a</w:t>
      </w:r>
      <w:r w:rsidR="00CF5B1A" w:rsidRPr="001B56D5">
        <w:rPr>
          <w:rStyle w:val="PageNumber"/>
          <w:rFonts w:ascii="Museo Sans 500" w:hAnsi="Museo Sans 500" w:cs="Times New Roman"/>
          <w:color w:val="000000" w:themeColor="text1"/>
        </w:rPr>
        <w:t xml:space="preserve">ctivităţile/serviciile şi terapiile de integrare/reintegrare socială </w:t>
      </w:r>
      <w:r w:rsidR="00CF5B1A" w:rsidRPr="001B56D5">
        <w:rPr>
          <w:rFonts w:ascii="Museo Sans 500" w:hAnsi="Museo Sans 500" w:cs="Times New Roman"/>
          <w:color w:val="000000" w:themeColor="text1"/>
        </w:rPr>
        <w:t xml:space="preserve">sunt planificate, coordonate şi realizate de personal calificat. </w:t>
      </w:r>
    </w:p>
    <w:p w:rsidR="00CF5B1A" w:rsidRPr="001B56D5" w:rsidRDefault="00E57ADD" w:rsidP="00847E3E">
      <w:pPr>
        <w:pStyle w:val="ListParagraph"/>
        <w:numPr>
          <w:ilvl w:val="0"/>
          <w:numId w:val="27"/>
        </w:numPr>
        <w:rPr>
          <w:rFonts w:ascii="Museo Sans 500" w:hAnsi="Museo Sans 500" w:cs="Times New Roman"/>
          <w:color w:val="000000" w:themeColor="text1"/>
        </w:rPr>
      </w:pPr>
      <w:r w:rsidRPr="001B56D5">
        <w:rPr>
          <w:rFonts w:ascii="Museo Sans 500" w:hAnsi="Museo Sans 500" w:cs="Times New Roman"/>
          <w:color w:val="000000" w:themeColor="text1"/>
        </w:rPr>
        <w:t>c</w:t>
      </w:r>
      <w:r w:rsidR="00CF5B1A" w:rsidRPr="001B56D5">
        <w:rPr>
          <w:rFonts w:ascii="Museo Sans 500" w:hAnsi="Museo Sans 500" w:cs="Times New Roman"/>
          <w:color w:val="000000" w:themeColor="text1"/>
        </w:rPr>
        <w:t xml:space="preserve">entrul poate angaja personal de specialitate, poate achiziţiona serviciile specialiştilor şi, pentru unele activităţi poate încheia contracte de voluntariat. </w:t>
      </w:r>
    </w:p>
    <w:p w:rsidR="00F06E01" w:rsidRPr="00D156B6" w:rsidRDefault="00033F64" w:rsidP="00D156B6">
      <w:pPr>
        <w:pStyle w:val="ListParagraph"/>
        <w:numPr>
          <w:ilvl w:val="0"/>
          <w:numId w:val="27"/>
        </w:numPr>
        <w:rPr>
          <w:rFonts w:ascii="Museo Sans 500" w:hAnsi="Museo Sans 500" w:cs="Times New Roman"/>
          <w:color w:val="000000" w:themeColor="text1"/>
        </w:rPr>
      </w:pPr>
      <w:r w:rsidRPr="001B56D5">
        <w:rPr>
          <w:rFonts w:ascii="Museo Sans 500" w:hAnsi="Museo Sans 500" w:cs="Times New Roman"/>
          <w:color w:val="000000" w:themeColor="text1"/>
        </w:rPr>
        <w:t>t</w:t>
      </w:r>
      <w:r w:rsidR="00CF5B1A" w:rsidRPr="001B56D5">
        <w:rPr>
          <w:rFonts w:ascii="Museo Sans 500" w:hAnsi="Museo Sans 500" w:cs="Times New Roman"/>
          <w:color w:val="000000" w:themeColor="text1"/>
        </w:rPr>
        <w:t>oate spaţiile centrului sunt curate, sigure, confortabile şi adaptate, dotate cu echipamente adecvate pentru a permite şi încuraja mobilitatea şi autonomia beneficiarilor</w:t>
      </w:r>
      <w:r w:rsidR="00CF5B1A" w:rsidRPr="001B56D5">
        <w:rPr>
          <w:rFonts w:ascii="Museo Sans 500" w:hAnsi="Museo Sans 500" w:cs="Times New Roman"/>
          <w:b/>
          <w:color w:val="000000" w:themeColor="text1"/>
        </w:rPr>
        <w:t>.</w:t>
      </w:r>
    </w:p>
    <w:p w:rsidR="00E57ADD" w:rsidRPr="001B56D5" w:rsidRDefault="00D61E56" w:rsidP="00847E3E">
      <w:pPr>
        <w:spacing w:after="148" w:line="240" w:lineRule="auto"/>
        <w:outlineLvl w:val="3"/>
        <w:rPr>
          <w:rFonts w:ascii="Museo Sans 500" w:eastAsia="Times New Roman" w:hAnsi="Museo Sans 500" w:cs="Times New Roman"/>
          <w:b/>
          <w:bCs/>
          <w:color w:val="000000" w:themeColor="text1"/>
          <w:sz w:val="24"/>
          <w:szCs w:val="24"/>
          <w:lang w:val="en-US"/>
        </w:rPr>
      </w:pPr>
      <w:r w:rsidRPr="001B56D5">
        <w:rPr>
          <w:rFonts w:ascii="Museo Sans 500" w:eastAsia="Times New Roman" w:hAnsi="Museo Sans 500" w:cs="Times New Roman"/>
          <w:b/>
          <w:bCs/>
          <w:color w:val="000000" w:themeColor="text1"/>
          <w:sz w:val="24"/>
          <w:szCs w:val="24"/>
          <w:lang w:val="en-US"/>
        </w:rPr>
        <w:t>ARTICOLUL 8 </w:t>
      </w:r>
      <w:r w:rsidRPr="001B56D5">
        <w:rPr>
          <w:rFonts w:ascii="Museo Sans 500" w:eastAsia="Times New Roman" w:hAnsi="Museo Sans 500" w:cs="Times New Roman"/>
          <w:b/>
          <w:bCs/>
          <w:color w:val="000000" w:themeColor="text1"/>
          <w:sz w:val="24"/>
          <w:szCs w:val="24"/>
          <w:lang w:val="en-US"/>
        </w:rPr>
        <w:br/>
        <w:t>Structura organizatorică, numărul de posturi şi categoriile de personal</w:t>
      </w:r>
    </w:p>
    <w:p w:rsidR="00D61E56" w:rsidRPr="001B56D5" w:rsidRDefault="00D61E56"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(1)</w:t>
      </w:r>
      <w:r w:rsidRPr="001B56D5">
        <w:rPr>
          <w:rFonts w:ascii="Museo Sans 500" w:eastAsia="Times New Roman" w:hAnsi="Museo Sans 500" w:cs="Times New Roman"/>
          <w:color w:val="000000" w:themeColor="text1"/>
          <w:lang w:val="en-US"/>
        </w:rPr>
        <w:t> Serviciul social "Cen</w:t>
      </w:r>
      <w:r w:rsidR="00CF5B1A" w:rsidRPr="001B56D5">
        <w:rPr>
          <w:rFonts w:ascii="Museo Sans 500" w:eastAsia="Times New Roman" w:hAnsi="Museo Sans 500" w:cs="Times New Roman"/>
          <w:color w:val="000000" w:themeColor="text1"/>
          <w:lang w:val="en-US"/>
        </w:rPr>
        <w:t>trul Social PHOENIX</w:t>
      </w:r>
      <w:r w:rsidRPr="001B56D5">
        <w:rPr>
          <w:rFonts w:ascii="Museo Sans 500" w:eastAsia="Times New Roman" w:hAnsi="Museo Sans 500" w:cs="Times New Roman"/>
          <w:color w:val="000000" w:themeColor="text1"/>
          <w:lang w:val="en-US"/>
        </w:rPr>
        <w:t>" funcţione</w:t>
      </w:r>
      <w:r w:rsidR="00057C4C" w:rsidRPr="001B56D5">
        <w:rPr>
          <w:rFonts w:ascii="Museo Sans 500" w:eastAsia="Times New Roman" w:hAnsi="Museo Sans 500" w:cs="Times New Roman"/>
          <w:color w:val="000000" w:themeColor="text1"/>
          <w:lang w:val="en-US"/>
        </w:rPr>
        <w:t xml:space="preserve">ază cu un număr de </w:t>
      </w:r>
      <w:r w:rsidR="00823BEA">
        <w:rPr>
          <w:rFonts w:ascii="Museo Sans 500" w:eastAsia="Times New Roman" w:hAnsi="Museo Sans 500" w:cs="Times New Roman"/>
          <w:color w:val="000000" w:themeColor="text1"/>
          <w:lang w:val="en-US"/>
        </w:rPr>
        <w:t>7</w:t>
      </w:r>
      <w:r w:rsidR="00057C4C" w:rsidRPr="001B56D5">
        <w:rPr>
          <w:rFonts w:ascii="Museo Sans 500" w:eastAsia="Times New Roman" w:hAnsi="Museo Sans 500" w:cs="Times New Roman"/>
          <w:color w:val="000000" w:themeColor="text1"/>
          <w:lang w:val="en-US"/>
        </w:rPr>
        <w:t xml:space="preserve"> </w:t>
      </w:r>
      <w:r w:rsidR="000A50F4" w:rsidRPr="001B56D5">
        <w:rPr>
          <w:rFonts w:ascii="Museo Sans 500" w:eastAsia="Times New Roman" w:hAnsi="Museo Sans 500" w:cs="Times New Roman"/>
          <w:color w:val="000000" w:themeColor="text1"/>
          <w:lang w:val="en-US"/>
        </w:rPr>
        <w:t>persoane,</w:t>
      </w:r>
      <w:r w:rsidRPr="001B56D5">
        <w:rPr>
          <w:rFonts w:ascii="Museo Sans 500" w:eastAsia="Times New Roman" w:hAnsi="Museo Sans 500" w:cs="Times New Roman"/>
          <w:color w:val="000000" w:themeColor="text1"/>
          <w:lang w:val="en-US"/>
        </w:rPr>
        <w:t xml:space="preserve"> </w:t>
      </w:r>
    </w:p>
    <w:p w:rsidR="00D61E56" w:rsidRPr="001B56D5" w:rsidRDefault="00D61E56"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a)</w:t>
      </w:r>
      <w:r w:rsidRPr="001B56D5">
        <w:rPr>
          <w:rFonts w:ascii="Museo Sans 500" w:eastAsia="Times New Roman" w:hAnsi="Museo Sans 500" w:cs="Times New Roman"/>
          <w:color w:val="000000" w:themeColor="text1"/>
          <w:lang w:val="en-US"/>
        </w:rPr>
        <w:t> </w:t>
      </w:r>
      <w:r w:rsidR="000A50F4" w:rsidRPr="001B56D5">
        <w:rPr>
          <w:rFonts w:ascii="Museo Sans 500" w:eastAsia="Times New Roman" w:hAnsi="Museo Sans 500" w:cs="Times New Roman"/>
          <w:color w:val="000000" w:themeColor="text1"/>
          <w:lang w:val="en-US"/>
        </w:rPr>
        <w:t xml:space="preserve">personal de conducere: </w:t>
      </w:r>
      <w:r w:rsidR="00C35353" w:rsidRPr="001B56D5">
        <w:rPr>
          <w:rFonts w:ascii="Museo Sans 500" w:eastAsia="Times New Roman" w:hAnsi="Museo Sans 500" w:cs="Times New Roman"/>
          <w:color w:val="000000" w:themeColor="text1"/>
          <w:lang w:val="en-US"/>
        </w:rPr>
        <w:t xml:space="preserve">1 </w:t>
      </w:r>
      <w:r w:rsidR="000A50F4" w:rsidRPr="001B56D5">
        <w:rPr>
          <w:rFonts w:ascii="Museo Sans 500" w:eastAsia="Times New Roman" w:hAnsi="Museo Sans 500" w:cs="Times New Roman"/>
          <w:color w:val="000000" w:themeColor="text1"/>
          <w:lang w:val="en-US"/>
        </w:rPr>
        <w:t>sef serviciu</w:t>
      </w:r>
    </w:p>
    <w:p w:rsidR="00C35353" w:rsidRPr="001B56D5" w:rsidRDefault="00D61E56"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b)</w:t>
      </w:r>
      <w:r w:rsidRPr="001B56D5">
        <w:rPr>
          <w:rFonts w:ascii="Museo Sans 500" w:eastAsia="Times New Roman" w:hAnsi="Museo Sans 500" w:cs="Times New Roman"/>
          <w:color w:val="000000" w:themeColor="text1"/>
          <w:lang w:val="en-US"/>
        </w:rPr>
        <w:t> personal de specialitate de î</w:t>
      </w:r>
      <w:r w:rsidR="00C35353" w:rsidRPr="001B56D5">
        <w:rPr>
          <w:rFonts w:ascii="Museo Sans 500" w:eastAsia="Times New Roman" w:hAnsi="Museo Sans 500" w:cs="Times New Roman"/>
          <w:color w:val="000000" w:themeColor="text1"/>
          <w:lang w:val="en-US"/>
        </w:rPr>
        <w:t xml:space="preserve">ngrijire şi asistenţă; </w:t>
      </w:r>
      <w:r w:rsidR="00823BEA">
        <w:rPr>
          <w:rFonts w:ascii="Museo Sans 500" w:eastAsia="Times New Roman" w:hAnsi="Museo Sans 500" w:cs="Times New Roman"/>
          <w:color w:val="000000" w:themeColor="text1"/>
          <w:lang w:val="en-US"/>
        </w:rPr>
        <w:t>6</w:t>
      </w:r>
      <w:r w:rsidR="00C35353" w:rsidRPr="001B56D5">
        <w:rPr>
          <w:rFonts w:ascii="Museo Sans 500" w:eastAsia="Times New Roman" w:hAnsi="Museo Sans 500" w:cs="Times New Roman"/>
          <w:color w:val="000000" w:themeColor="text1"/>
          <w:lang w:val="en-US"/>
        </w:rPr>
        <w:t xml:space="preserve"> persoane de specialitate:</w:t>
      </w:r>
    </w:p>
    <w:p w:rsidR="00C35353" w:rsidRPr="00F9688E" w:rsidRDefault="00C35353" w:rsidP="00847E3E">
      <w:pPr>
        <w:spacing w:after="148" w:line="240" w:lineRule="auto"/>
        <w:rPr>
          <w:rFonts w:ascii="Museo Sans 500" w:eastAsia="Times New Roman" w:hAnsi="Museo Sans 500" w:cs="Times New Roman"/>
          <w:color w:val="FF0000"/>
          <w:lang w:val="en-US"/>
        </w:rPr>
      </w:pPr>
      <w:r w:rsidRPr="001B56D5">
        <w:rPr>
          <w:rFonts w:ascii="Museo Sans 500" w:eastAsia="Times New Roman" w:hAnsi="Museo Sans 500" w:cs="Times New Roman"/>
          <w:color w:val="000000" w:themeColor="text1"/>
          <w:lang w:val="en-US"/>
        </w:rPr>
        <w:t xml:space="preserve"> </w:t>
      </w:r>
      <w:r w:rsidRPr="00F9688E">
        <w:rPr>
          <w:rFonts w:ascii="Museo Sans 500" w:eastAsia="Times New Roman" w:hAnsi="Museo Sans 500" w:cs="Times New Roman"/>
          <w:color w:val="FF0000"/>
          <w:lang w:val="en-US"/>
        </w:rPr>
        <w:t xml:space="preserve">1 psiholog, </w:t>
      </w:r>
    </w:p>
    <w:p w:rsidR="00D61E56" w:rsidRPr="00F9688E" w:rsidRDefault="00F9688E" w:rsidP="00847E3E">
      <w:pPr>
        <w:spacing w:after="148" w:line="240" w:lineRule="auto"/>
        <w:rPr>
          <w:rFonts w:ascii="Museo Sans 500" w:eastAsia="Times New Roman" w:hAnsi="Museo Sans 500" w:cs="Times New Roman"/>
          <w:color w:val="FF0000"/>
          <w:lang w:val="en-US"/>
        </w:rPr>
      </w:pPr>
      <w:r w:rsidRPr="00F9688E">
        <w:rPr>
          <w:rFonts w:ascii="Museo Sans 500" w:eastAsia="Times New Roman" w:hAnsi="Museo Sans 500" w:cs="Times New Roman"/>
          <w:color w:val="FF0000"/>
          <w:lang w:val="en-US"/>
        </w:rPr>
        <w:t xml:space="preserve"> 1 </w:t>
      </w:r>
      <w:r w:rsidR="00E57ADD" w:rsidRPr="00F9688E">
        <w:rPr>
          <w:rFonts w:ascii="Museo Sans 500" w:eastAsia="Times New Roman" w:hAnsi="Museo Sans 500" w:cs="Times New Roman"/>
          <w:color w:val="FF0000"/>
          <w:lang w:val="en-US"/>
        </w:rPr>
        <w:t>e</w:t>
      </w:r>
      <w:r w:rsidRPr="00F9688E">
        <w:rPr>
          <w:rFonts w:ascii="Museo Sans 500" w:eastAsia="Times New Roman" w:hAnsi="Museo Sans 500" w:cs="Times New Roman"/>
          <w:color w:val="FF0000"/>
          <w:lang w:val="en-US"/>
        </w:rPr>
        <w:t>rgoterapeut</w:t>
      </w:r>
      <w:r w:rsidR="00D61E56" w:rsidRPr="00F9688E">
        <w:rPr>
          <w:rFonts w:ascii="Museo Sans 500" w:eastAsia="Times New Roman" w:hAnsi="Museo Sans 500" w:cs="Times New Roman"/>
          <w:color w:val="FF0000"/>
          <w:lang w:val="en-US"/>
        </w:rPr>
        <w:t>;</w:t>
      </w:r>
    </w:p>
    <w:p w:rsidR="00C35353" w:rsidRPr="00F9688E" w:rsidRDefault="00262E90" w:rsidP="00847E3E">
      <w:pPr>
        <w:spacing w:after="148" w:line="240" w:lineRule="auto"/>
        <w:rPr>
          <w:rFonts w:ascii="Museo Sans 500" w:eastAsia="Times New Roman" w:hAnsi="Museo Sans 500" w:cs="Times New Roman"/>
          <w:color w:val="FF0000"/>
          <w:lang w:val="en-US"/>
        </w:rPr>
      </w:pPr>
      <w:r w:rsidRPr="00F9688E">
        <w:rPr>
          <w:rFonts w:ascii="Museo Sans 500" w:eastAsia="Times New Roman" w:hAnsi="Museo Sans 500" w:cs="Times New Roman"/>
          <w:color w:val="FF0000"/>
          <w:lang w:val="en-US"/>
        </w:rPr>
        <w:t xml:space="preserve"> </w:t>
      </w:r>
      <w:r w:rsidR="00F9688E" w:rsidRPr="00F9688E">
        <w:rPr>
          <w:rFonts w:ascii="Museo Sans 500" w:eastAsia="Times New Roman" w:hAnsi="Museo Sans 500" w:cs="Times New Roman"/>
          <w:color w:val="FF0000"/>
          <w:lang w:val="en-US"/>
        </w:rPr>
        <w:t>1</w:t>
      </w:r>
      <w:r w:rsidR="00E57ADD" w:rsidRPr="00F9688E">
        <w:rPr>
          <w:rFonts w:ascii="Museo Sans 500" w:eastAsia="Times New Roman" w:hAnsi="Museo Sans 500" w:cs="Times New Roman"/>
          <w:color w:val="FF0000"/>
          <w:lang w:val="en-US"/>
        </w:rPr>
        <w:t xml:space="preserve"> k</w:t>
      </w:r>
      <w:r w:rsidR="00C35353" w:rsidRPr="00F9688E">
        <w:rPr>
          <w:rFonts w:ascii="Museo Sans 500" w:eastAsia="Times New Roman" w:hAnsi="Museo Sans 500" w:cs="Times New Roman"/>
          <w:color w:val="FF0000"/>
          <w:lang w:val="en-US"/>
        </w:rPr>
        <w:t>inetoterapeut;</w:t>
      </w:r>
    </w:p>
    <w:p w:rsidR="00C35353" w:rsidRPr="00F9688E" w:rsidRDefault="00262E90" w:rsidP="00847E3E">
      <w:pPr>
        <w:spacing w:after="148" w:line="240" w:lineRule="auto"/>
        <w:rPr>
          <w:rFonts w:ascii="Museo Sans 500" w:eastAsia="Times New Roman" w:hAnsi="Museo Sans 500" w:cs="Times New Roman"/>
          <w:color w:val="FF0000"/>
          <w:lang w:val="en-US"/>
        </w:rPr>
      </w:pPr>
      <w:r w:rsidRPr="00F9688E">
        <w:rPr>
          <w:rFonts w:ascii="Museo Sans 500" w:eastAsia="Times New Roman" w:hAnsi="Museo Sans 500" w:cs="Times New Roman"/>
          <w:color w:val="FF0000"/>
          <w:lang w:val="en-US"/>
        </w:rPr>
        <w:t xml:space="preserve"> </w:t>
      </w:r>
      <w:r w:rsidR="00F9688E" w:rsidRPr="00F9688E">
        <w:rPr>
          <w:rFonts w:ascii="Museo Sans 500" w:eastAsia="Times New Roman" w:hAnsi="Museo Sans 500" w:cs="Times New Roman"/>
          <w:color w:val="FF0000"/>
          <w:lang w:val="en-US"/>
        </w:rPr>
        <w:t>1</w:t>
      </w:r>
      <w:r w:rsidR="00C35353" w:rsidRPr="00F9688E">
        <w:rPr>
          <w:rFonts w:ascii="Museo Sans 500" w:eastAsia="Times New Roman" w:hAnsi="Museo Sans 500" w:cs="Times New Roman"/>
          <w:color w:val="FF0000"/>
          <w:lang w:val="en-US"/>
        </w:rPr>
        <w:t xml:space="preserve"> asistent medical balneo-fizioterapie;</w:t>
      </w:r>
    </w:p>
    <w:p w:rsidR="00C35353" w:rsidRPr="00F9688E" w:rsidRDefault="00262E90" w:rsidP="00847E3E">
      <w:pPr>
        <w:spacing w:after="148" w:line="240" w:lineRule="auto"/>
        <w:rPr>
          <w:rFonts w:ascii="Museo Sans 500" w:eastAsia="Times New Roman" w:hAnsi="Museo Sans 500" w:cs="Times New Roman"/>
          <w:color w:val="FF0000"/>
          <w:lang w:val="en-US"/>
        </w:rPr>
      </w:pPr>
      <w:r w:rsidRPr="00F9688E">
        <w:rPr>
          <w:rFonts w:ascii="Museo Sans 500" w:eastAsia="Times New Roman" w:hAnsi="Museo Sans 500" w:cs="Times New Roman"/>
          <w:color w:val="FF0000"/>
          <w:lang w:val="en-US"/>
        </w:rPr>
        <w:t xml:space="preserve"> </w:t>
      </w:r>
      <w:proofErr w:type="gramStart"/>
      <w:r w:rsidR="00823BEA">
        <w:rPr>
          <w:rFonts w:ascii="Museo Sans 500" w:eastAsia="Times New Roman" w:hAnsi="Museo Sans 500" w:cs="Times New Roman"/>
          <w:color w:val="FF0000"/>
          <w:lang w:val="en-US"/>
        </w:rPr>
        <w:t>1</w:t>
      </w:r>
      <w:r w:rsidR="00F9688E" w:rsidRPr="00F9688E">
        <w:rPr>
          <w:rFonts w:ascii="Museo Sans 500" w:eastAsia="Times New Roman" w:hAnsi="Museo Sans 500" w:cs="Times New Roman"/>
          <w:color w:val="FF0000"/>
          <w:lang w:val="en-US"/>
        </w:rPr>
        <w:t xml:space="preserve"> </w:t>
      </w:r>
      <w:r w:rsidR="00C35353" w:rsidRPr="00F9688E">
        <w:rPr>
          <w:rFonts w:ascii="Museo Sans 500" w:eastAsia="Times New Roman" w:hAnsi="Museo Sans 500" w:cs="Times New Roman"/>
          <w:color w:val="FF0000"/>
          <w:lang w:val="en-US"/>
        </w:rPr>
        <w:t xml:space="preserve"> asistent</w:t>
      </w:r>
      <w:proofErr w:type="gramEnd"/>
      <w:r w:rsidR="00C35353" w:rsidRPr="00F9688E">
        <w:rPr>
          <w:rFonts w:ascii="Museo Sans 500" w:eastAsia="Times New Roman" w:hAnsi="Museo Sans 500" w:cs="Times New Roman"/>
          <w:color w:val="FF0000"/>
          <w:lang w:val="en-US"/>
        </w:rPr>
        <w:t xml:space="preserve"> social;</w:t>
      </w:r>
    </w:p>
    <w:p w:rsidR="00262E90" w:rsidRPr="00F9688E" w:rsidRDefault="00E57ADD" w:rsidP="00847E3E">
      <w:pPr>
        <w:spacing w:after="148" w:line="240" w:lineRule="auto"/>
        <w:rPr>
          <w:rFonts w:ascii="Museo Sans 500" w:eastAsia="Times New Roman" w:hAnsi="Museo Sans 500" w:cs="Times New Roman"/>
          <w:color w:val="FF0000"/>
          <w:lang w:val="en-US"/>
        </w:rPr>
      </w:pPr>
      <w:r w:rsidRPr="00F9688E">
        <w:rPr>
          <w:rFonts w:ascii="Museo Sans 500" w:eastAsia="Times New Roman" w:hAnsi="Museo Sans 500" w:cs="Times New Roman"/>
          <w:color w:val="FF0000"/>
          <w:lang w:val="en-US"/>
        </w:rPr>
        <w:t xml:space="preserve"> </w:t>
      </w:r>
      <w:r w:rsidR="00823BEA">
        <w:rPr>
          <w:rFonts w:ascii="Museo Sans 500" w:eastAsia="Times New Roman" w:hAnsi="Museo Sans 500" w:cs="Times New Roman"/>
          <w:color w:val="FF0000"/>
          <w:lang w:val="en-US"/>
        </w:rPr>
        <w:t>1 muncitor I</w:t>
      </w:r>
      <w:r w:rsidR="00262E90" w:rsidRPr="00F9688E">
        <w:rPr>
          <w:rFonts w:ascii="Museo Sans 500" w:eastAsia="Times New Roman" w:hAnsi="Museo Sans 500" w:cs="Times New Roman"/>
          <w:color w:val="FF0000"/>
          <w:lang w:val="en-US"/>
        </w:rPr>
        <w:t>;</w:t>
      </w:r>
    </w:p>
    <w:p w:rsidR="00D61E56" w:rsidRPr="001B56D5" w:rsidRDefault="00D61E56" w:rsidP="00847E3E">
      <w:pPr>
        <w:spacing w:after="148" w:line="240" w:lineRule="auto"/>
        <w:rPr>
          <w:rFonts w:ascii="Museo Sans 500" w:eastAsia="Times New Roman" w:hAnsi="Museo Sans 500" w:cs="Times New Roman"/>
          <w:color w:val="000000" w:themeColor="text1"/>
          <w:lang w:val="en-US"/>
        </w:rPr>
      </w:pPr>
      <w:r w:rsidRPr="00F9688E">
        <w:rPr>
          <w:rFonts w:ascii="Museo Sans 500" w:eastAsia="Times New Roman" w:hAnsi="Museo Sans 500" w:cs="Times New Roman"/>
          <w:b/>
          <w:bCs/>
          <w:color w:val="FF0000"/>
          <w:lang w:val="en-US"/>
        </w:rPr>
        <w:t>d)</w:t>
      </w:r>
      <w:r w:rsidRPr="00F9688E">
        <w:rPr>
          <w:rFonts w:ascii="Museo Sans 500" w:eastAsia="Times New Roman" w:hAnsi="Museo Sans 500" w:cs="Times New Roman"/>
          <w:color w:val="FF0000"/>
          <w:lang w:val="en-US"/>
        </w:rPr>
        <w:t> volun</w:t>
      </w:r>
      <w:r w:rsidR="00C35353" w:rsidRPr="00F9688E">
        <w:rPr>
          <w:rFonts w:ascii="Museo Sans 500" w:eastAsia="Times New Roman" w:hAnsi="Museo Sans 500" w:cs="Times New Roman"/>
          <w:color w:val="FF0000"/>
          <w:lang w:val="en-US"/>
        </w:rPr>
        <w:t xml:space="preserve">tari: </w:t>
      </w:r>
      <w:r w:rsidR="00F9688E" w:rsidRPr="00F9688E">
        <w:rPr>
          <w:rFonts w:ascii="Museo Sans 500" w:eastAsia="Times New Roman" w:hAnsi="Museo Sans 500" w:cs="Times New Roman"/>
          <w:color w:val="FF0000"/>
          <w:lang w:val="en-US"/>
        </w:rPr>
        <w:t>2</w:t>
      </w:r>
      <w:r w:rsidR="00052936" w:rsidRPr="00F9688E">
        <w:rPr>
          <w:rFonts w:ascii="Museo Sans 500" w:eastAsia="Times New Roman" w:hAnsi="Museo Sans 500" w:cs="Times New Roman"/>
          <w:color w:val="FF0000"/>
          <w:lang w:val="en-US"/>
        </w:rPr>
        <w:t xml:space="preserve"> persoane</w:t>
      </w:r>
      <w:r w:rsidR="00052936" w:rsidRPr="001B56D5">
        <w:rPr>
          <w:rFonts w:ascii="Museo Sans 500" w:eastAsia="Times New Roman" w:hAnsi="Museo Sans 500" w:cs="Times New Roman"/>
          <w:color w:val="000000" w:themeColor="text1"/>
          <w:lang w:val="en-US"/>
        </w:rPr>
        <w:t>.</w:t>
      </w:r>
    </w:p>
    <w:p w:rsidR="008A1874" w:rsidRPr="001B56D5" w:rsidRDefault="008A1874" w:rsidP="00847E3E">
      <w:pPr>
        <w:spacing w:after="148" w:line="240" w:lineRule="auto"/>
        <w:rPr>
          <w:rFonts w:ascii="Museo Sans 500" w:eastAsia="Times New Roman" w:hAnsi="Museo Sans 500" w:cs="Times New Roman"/>
          <w:color w:val="000000" w:themeColor="text1"/>
          <w:lang w:val="en-US"/>
        </w:rPr>
      </w:pPr>
    </w:p>
    <w:p w:rsidR="00052936" w:rsidRPr="001B56D5" w:rsidRDefault="00052936"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color w:val="000000" w:themeColor="text1"/>
          <w:lang w:val="en-US"/>
        </w:rPr>
        <w:lastRenderedPageBreak/>
        <w:t xml:space="preserve">Structura organiztorica, numarul de posturi si categoriile de personal se aproba prin hotarire a conducerii furnizorului de servicii sociale, care este Serviciului Public Asistenta Sociala. </w:t>
      </w:r>
    </w:p>
    <w:p w:rsidR="00D61E56" w:rsidRPr="001B56D5" w:rsidRDefault="00FF33D2" w:rsidP="00847E3E">
      <w:pPr>
        <w:spacing w:after="148" w:line="240" w:lineRule="auto"/>
        <w:rPr>
          <w:rFonts w:ascii="Museo Sans 500" w:eastAsia="Times New Roman" w:hAnsi="Museo Sans 500" w:cs="Times New Roman"/>
          <w:color w:val="000000" w:themeColor="text1"/>
          <w:lang w:val="en-US"/>
        </w:rPr>
      </w:pPr>
      <w:r w:rsidRPr="001B56D5">
        <w:rPr>
          <w:rFonts w:ascii="Museo Sans 500" w:eastAsia="Times New Roman" w:hAnsi="Museo Sans 500" w:cs="Times New Roman"/>
          <w:b/>
          <w:bCs/>
          <w:color w:val="000000" w:themeColor="text1"/>
          <w:lang w:val="en-US"/>
        </w:rPr>
        <w:t>(2)</w:t>
      </w:r>
      <w:r w:rsidR="00D61E56" w:rsidRPr="001B56D5">
        <w:rPr>
          <w:rFonts w:ascii="Museo Sans 500" w:eastAsia="Times New Roman" w:hAnsi="Museo Sans 500" w:cs="Times New Roman"/>
          <w:color w:val="000000" w:themeColor="text1"/>
          <w:lang w:val="en-US"/>
        </w:rPr>
        <w:t> Încadrarea personalului se realizează în funcţie de nevoile persoanelor beneficiare, cu respectarea numărului maxim de posturi prevăzut în statul de funcţii aprobat.</w:t>
      </w:r>
    </w:p>
    <w:p w:rsidR="00C30850" w:rsidRDefault="00C30850" w:rsidP="00847E3E">
      <w:pPr>
        <w:spacing w:after="148" w:line="240" w:lineRule="auto"/>
        <w:rPr>
          <w:rFonts w:ascii="Museo Sans 500" w:eastAsia="Times New Roman" w:hAnsi="Museo Sans 500" w:cs="Times New Roman"/>
          <w:b/>
          <w:bCs/>
          <w:color w:val="000000" w:themeColor="text1"/>
          <w:lang w:val="en-US"/>
        </w:rPr>
      </w:pPr>
    </w:p>
    <w:p w:rsidR="00823BEA" w:rsidRPr="001B56D5" w:rsidRDefault="00823BEA" w:rsidP="00847E3E">
      <w:pPr>
        <w:spacing w:after="148" w:line="240" w:lineRule="auto"/>
        <w:rPr>
          <w:rFonts w:ascii="Museo Sans 500" w:eastAsia="Times New Roman" w:hAnsi="Museo Sans 500" w:cs="Times New Roman"/>
          <w:b/>
          <w:bCs/>
          <w:color w:val="000000" w:themeColor="text1"/>
          <w:lang w:val="en-US"/>
        </w:rPr>
      </w:pPr>
    </w:p>
    <w:p w:rsidR="00D61E56" w:rsidRDefault="00FF33D2" w:rsidP="00847E3E">
      <w:pPr>
        <w:spacing w:after="148" w:line="240" w:lineRule="auto"/>
        <w:rPr>
          <w:rFonts w:ascii="Museo Sans 500" w:eastAsia="Times New Roman" w:hAnsi="Museo Sans 500" w:cs="Times New Roman"/>
          <w:color w:val="000000" w:themeColor="text1"/>
          <w:lang w:val="ro-RO"/>
        </w:rPr>
      </w:pPr>
      <w:r w:rsidRPr="001B56D5">
        <w:rPr>
          <w:rFonts w:ascii="Museo Sans 500" w:eastAsia="Times New Roman" w:hAnsi="Museo Sans 500" w:cs="Times New Roman"/>
          <w:b/>
          <w:bCs/>
          <w:color w:val="000000" w:themeColor="text1"/>
          <w:lang w:val="en-US"/>
        </w:rPr>
        <w:t>(3</w:t>
      </w:r>
      <w:r w:rsidR="00D61E56" w:rsidRPr="001B56D5">
        <w:rPr>
          <w:rFonts w:ascii="Museo Sans 500" w:eastAsia="Times New Roman" w:hAnsi="Museo Sans 500" w:cs="Times New Roman"/>
          <w:b/>
          <w:bCs/>
          <w:color w:val="000000" w:themeColor="text1"/>
          <w:lang w:val="en-US"/>
        </w:rPr>
        <w:t>)</w:t>
      </w:r>
      <w:r w:rsidR="00D61E56" w:rsidRPr="001B56D5">
        <w:rPr>
          <w:rFonts w:ascii="Museo Sans 500" w:eastAsia="Times New Roman" w:hAnsi="Museo Sans 500" w:cs="Times New Roman"/>
          <w:color w:val="000000" w:themeColor="text1"/>
          <w:lang w:val="en-US"/>
        </w:rPr>
        <w:t> Raportul angajat/b</w:t>
      </w:r>
      <w:r w:rsidR="00052936" w:rsidRPr="001B56D5">
        <w:rPr>
          <w:rFonts w:ascii="Museo Sans 500" w:eastAsia="Times New Roman" w:hAnsi="Museo Sans 500" w:cs="Times New Roman"/>
          <w:color w:val="000000" w:themeColor="text1"/>
          <w:lang w:val="en-US"/>
        </w:rPr>
        <w:t>eneficiar asigură prestarea serviciilor de îngrijire si asisten</w:t>
      </w:r>
      <w:r w:rsidR="00C30850" w:rsidRPr="001B56D5">
        <w:rPr>
          <w:rFonts w:ascii="Museo Sans 500" w:eastAsia="Times New Roman" w:hAnsi="Museo Sans 500" w:cs="Times New Roman"/>
          <w:color w:val="000000" w:themeColor="text1"/>
          <w:lang w:val="ro-RO"/>
        </w:rPr>
        <w:t>ţă repectând</w:t>
      </w:r>
      <w:r w:rsidR="00052936" w:rsidRPr="001B56D5">
        <w:rPr>
          <w:rFonts w:ascii="Museo Sans 500" w:eastAsia="Times New Roman" w:hAnsi="Museo Sans 500" w:cs="Times New Roman"/>
          <w:color w:val="000000" w:themeColor="text1"/>
          <w:lang w:val="ro-RO"/>
        </w:rPr>
        <w:t xml:space="preserve"> Standardele Minime de Calitate.</w:t>
      </w:r>
    </w:p>
    <w:p w:rsidR="00443123" w:rsidRPr="001B56D5" w:rsidRDefault="00443123" w:rsidP="00847E3E">
      <w:pPr>
        <w:spacing w:after="148" w:line="240" w:lineRule="auto"/>
        <w:rPr>
          <w:rFonts w:ascii="Museo Sans 500" w:eastAsia="Times New Roman" w:hAnsi="Museo Sans 500" w:cs="Times New Roman"/>
          <w:color w:val="000000" w:themeColor="text1"/>
          <w:lang w:val="ro-RO"/>
        </w:rPr>
      </w:pPr>
    </w:p>
    <w:p w:rsidR="008A1874" w:rsidRPr="001B56D5" w:rsidRDefault="008A1874" w:rsidP="00847E3E">
      <w:pPr>
        <w:spacing w:after="148" w:line="240" w:lineRule="auto"/>
        <w:rPr>
          <w:rFonts w:ascii="Museo Sans 500" w:eastAsia="Times New Roman" w:hAnsi="Museo Sans 500" w:cs="Times New Roman"/>
          <w:b/>
          <w:color w:val="000000" w:themeColor="text1"/>
          <w:lang w:val="ro-RO"/>
        </w:rPr>
      </w:pPr>
    </w:p>
    <w:p w:rsidR="00D952D4" w:rsidRPr="001B56D5" w:rsidRDefault="00D952D4" w:rsidP="00847E3E">
      <w:pPr>
        <w:spacing w:after="148" w:line="240" w:lineRule="auto"/>
        <w:rPr>
          <w:rFonts w:ascii="Museo Sans 500" w:eastAsia="Times New Roman" w:hAnsi="Museo Sans 500" w:cs="Times New Roman"/>
          <w:b/>
          <w:color w:val="000000" w:themeColor="text1"/>
          <w:sz w:val="24"/>
          <w:szCs w:val="24"/>
          <w:lang w:val="ro-RO"/>
        </w:rPr>
      </w:pPr>
      <w:r w:rsidRPr="001B56D5">
        <w:rPr>
          <w:rFonts w:ascii="Museo Sans 500" w:eastAsia="Times New Roman" w:hAnsi="Museo Sans 500" w:cs="Times New Roman"/>
          <w:b/>
          <w:color w:val="000000" w:themeColor="text1"/>
          <w:sz w:val="24"/>
          <w:szCs w:val="24"/>
          <w:lang w:val="ro-RO"/>
        </w:rPr>
        <w:t>ARTICOLUL 9</w:t>
      </w:r>
      <w:r w:rsidR="001B56D5">
        <w:rPr>
          <w:rFonts w:ascii="Museo Sans 500" w:eastAsia="Times New Roman" w:hAnsi="Museo Sans 500" w:cs="Times New Roman"/>
          <w:b/>
          <w:color w:val="000000" w:themeColor="text1"/>
          <w:sz w:val="24"/>
          <w:szCs w:val="24"/>
          <w:lang w:val="ro-RO"/>
        </w:rPr>
        <w:t xml:space="preserve"> Personalul de conducere</w:t>
      </w:r>
    </w:p>
    <w:p w:rsidR="00D61E56" w:rsidRPr="001B56D5" w:rsidRDefault="00052936" w:rsidP="00847E3E">
      <w:pPr>
        <w:pStyle w:val="alignmentl"/>
        <w:shd w:val="clear" w:color="auto" w:fill="FFFFFF"/>
        <w:spacing w:before="0" w:beforeAutospacing="0" w:after="148" w:afterAutospacing="0" w:line="341" w:lineRule="atLeast"/>
        <w:rPr>
          <w:rFonts w:ascii="Museo Sans 500" w:hAnsi="Museo Sans 500"/>
          <w:color w:val="000000" w:themeColor="text1"/>
        </w:rPr>
      </w:pPr>
      <w:r w:rsidRPr="001B56D5">
        <w:rPr>
          <w:rFonts w:ascii="Museo Sans 500" w:hAnsi="Museo Sans 500"/>
          <w:b/>
          <w:bCs/>
          <w:color w:val="000000" w:themeColor="text1"/>
        </w:rPr>
        <w:t xml:space="preserve"> </w:t>
      </w:r>
      <w:r w:rsidR="00D61E56" w:rsidRPr="001B56D5">
        <w:rPr>
          <w:rStyle w:val="apple-converted-space"/>
          <w:rFonts w:ascii="Museo Sans 500" w:hAnsi="Museo Sans 500"/>
          <w:color w:val="000000" w:themeColor="text1"/>
        </w:rPr>
        <w:t> </w:t>
      </w:r>
      <w:r w:rsidR="00D61E56" w:rsidRPr="001B56D5">
        <w:rPr>
          <w:rFonts w:ascii="Museo Sans 500" w:hAnsi="Museo Sans 500"/>
          <w:color w:val="000000" w:themeColor="text1"/>
        </w:rPr>
        <w:t>Personalul de</w:t>
      </w:r>
      <w:r w:rsidR="00FF33D2" w:rsidRPr="001B56D5">
        <w:rPr>
          <w:rFonts w:ascii="Museo Sans 500" w:hAnsi="Museo Sans 500"/>
          <w:color w:val="000000" w:themeColor="text1"/>
        </w:rPr>
        <w:t xml:space="preserve"> conducere este</w:t>
      </w:r>
      <w:r w:rsidR="00D61E56" w:rsidRPr="001B56D5">
        <w:rPr>
          <w:rFonts w:ascii="Museo Sans 500" w:hAnsi="Museo Sans 500"/>
          <w:color w:val="000000" w:themeColor="text1"/>
        </w:rPr>
        <w:t>:</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a)</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şef</w:t>
      </w:r>
      <w:r w:rsidR="00FF33D2" w:rsidRPr="001B56D5">
        <w:rPr>
          <w:rFonts w:ascii="Museo Sans 500" w:hAnsi="Museo Sans 500"/>
          <w:color w:val="000000" w:themeColor="text1"/>
          <w:sz w:val="22"/>
          <w:szCs w:val="22"/>
        </w:rPr>
        <w:t xml:space="preserve"> serviciu</w:t>
      </w:r>
      <w:r w:rsidRPr="001B56D5">
        <w:rPr>
          <w:rFonts w:ascii="Museo Sans 500" w:hAnsi="Museo Sans 500"/>
          <w:color w:val="000000" w:themeColor="text1"/>
          <w:sz w:val="22"/>
          <w:szCs w:val="22"/>
        </w:rPr>
        <w:t>;</w:t>
      </w:r>
    </w:p>
    <w:p w:rsidR="00F06E01"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b)</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coord</w:t>
      </w:r>
      <w:r w:rsidR="00F9688E">
        <w:rPr>
          <w:rFonts w:ascii="Museo Sans 500" w:hAnsi="Museo Sans 500"/>
          <w:color w:val="000000" w:themeColor="text1"/>
          <w:sz w:val="22"/>
          <w:szCs w:val="22"/>
        </w:rPr>
        <w:t>onator personal de specialitate</w:t>
      </w:r>
      <w:r w:rsidR="00FF33D2" w:rsidRPr="001B56D5">
        <w:rPr>
          <w:rFonts w:ascii="Museo Sans 500" w:hAnsi="Museo Sans 500"/>
          <w:color w:val="000000" w:themeColor="text1"/>
          <w:sz w:val="22"/>
          <w:szCs w:val="22"/>
        </w:rPr>
        <w:t>;</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Atribuţiile personalului de conducere sunt:</w:t>
      </w:r>
    </w:p>
    <w:p w:rsidR="00F06E01"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asigură coordonarea, îndrumarea şi controlul activităţilor desfăşurate de personalul serviciului şi propune organului competent sancţiuni disciplinare pentru salariaţii care nu îşi îndeplinesc în mod corespunzător atribuţiile, cu respectarea prevederilor </w:t>
      </w:r>
    </w:p>
    <w:p w:rsidR="00D61E56" w:rsidRPr="001B56D5" w:rsidRDefault="00D61E56" w:rsidP="00F06E01">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rPr>
      </w:pPr>
      <w:r w:rsidRPr="001B56D5">
        <w:rPr>
          <w:rFonts w:ascii="Museo Sans 500" w:hAnsi="Museo Sans 500"/>
          <w:color w:val="000000" w:themeColor="text1"/>
          <w:sz w:val="22"/>
          <w:szCs w:val="22"/>
        </w:rPr>
        <w:t>legale din domeniul furnizării serviciilor sociale, codului muncii etc.;</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elaborează rapoartele generale privind activitatea serviciului social, stadiul implementării obiectivelor şi întocmeşte informări pe care le prezintă furnizorului de servicii sociale;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propune participarea personalului de specialitate la programele de instruire şi perfecţionare;</w:t>
      </w:r>
    </w:p>
    <w:p w:rsidR="007E2086" w:rsidRPr="00823BEA" w:rsidRDefault="00D61E56" w:rsidP="00823BEA">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întocmeşte raportul anual de activitate;</w:t>
      </w:r>
    </w:p>
    <w:p w:rsidR="003E690E" w:rsidRPr="007E2086" w:rsidRDefault="00D61E56" w:rsidP="007E2086">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asigură buna desfăşurare a raporturilor de mun</w:t>
      </w:r>
      <w:r w:rsidR="00FF33D2" w:rsidRPr="001B56D5">
        <w:rPr>
          <w:rFonts w:ascii="Museo Sans 500" w:hAnsi="Museo Sans 500"/>
          <w:color w:val="000000" w:themeColor="text1"/>
          <w:sz w:val="22"/>
          <w:szCs w:val="22"/>
        </w:rPr>
        <w:t xml:space="preserve">că dintre angajaţii </w:t>
      </w:r>
      <w:r w:rsidRPr="001B56D5">
        <w:rPr>
          <w:rFonts w:ascii="Museo Sans 500" w:hAnsi="Museo Sans 500"/>
          <w:color w:val="000000" w:themeColor="text1"/>
          <w:sz w:val="22"/>
          <w:szCs w:val="22"/>
        </w:rPr>
        <w:t>centrului;</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propune furnizorului de servicii sociale aprobarea structurii organizatorice şi a numărului de personal;</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desfăşoară </w:t>
      </w:r>
      <w:r w:rsidRPr="001B56D5">
        <w:rPr>
          <w:rFonts w:ascii="Museo Sans 500" w:hAnsi="Museo Sans 500"/>
          <w:color w:val="000000" w:themeColor="text1"/>
          <w:sz w:val="22"/>
          <w:szCs w:val="22"/>
        </w:rPr>
        <w:lastRenderedPageBreak/>
        <w:t>activităţi pentru promovarea imaginii centrului în comunitate;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ia în considerare şi analizează orice sesizare care îi este adresată, referitoare la încălcări ale drepturilor beneficiarilor în cadrul serviciului pe care îl conduce;</w:t>
      </w:r>
    </w:p>
    <w:p w:rsidR="00C30850"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răspunde de calitatea activităţilor desfăşurate de personalul din cadrul serviciului şi dispune, în limita competenţei, măsuri de organizare care să conducă la </w:t>
      </w:r>
    </w:p>
    <w:p w:rsidR="00D61E56" w:rsidRPr="001B56D5" w:rsidRDefault="00D61E56" w:rsidP="00C30850">
      <w:pPr>
        <w:pStyle w:val="alignmentl"/>
        <w:shd w:val="clear" w:color="auto" w:fill="FFFFFF"/>
        <w:spacing w:before="0" w:beforeAutospacing="0" w:after="148" w:afterAutospacing="0" w:line="341" w:lineRule="atLeast"/>
        <w:ind w:left="360"/>
        <w:rPr>
          <w:rFonts w:ascii="Museo Sans 500" w:hAnsi="Museo Sans 500"/>
          <w:color w:val="000000" w:themeColor="text1"/>
          <w:sz w:val="22"/>
          <w:szCs w:val="22"/>
        </w:rPr>
      </w:pPr>
      <w:r w:rsidRPr="001B56D5">
        <w:rPr>
          <w:rFonts w:ascii="Museo Sans 500" w:hAnsi="Museo Sans 500"/>
          <w:color w:val="000000" w:themeColor="text1"/>
          <w:sz w:val="22"/>
          <w:szCs w:val="22"/>
        </w:rPr>
        <w:t>îmbunătăţirea acestor activităţi sau, după caz, formulează propuneri în acest sens;</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organizează activitatea personalului şi asigură respectarea timpului de lucru şi a regulamentului de organizare şi funcţionare;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reprezintă serviciul în relaţiile cu furnizorul de servicii sociale şi, după caz, cu autorităţile şi instituţiile publice, cu persoanele fizice şi juridice din ţară şi din străinătate, precum şi în justiţie;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asigură comunicar</w:t>
      </w:r>
      <w:r w:rsidR="00FF33D2" w:rsidRPr="001B56D5">
        <w:rPr>
          <w:rFonts w:ascii="Museo Sans 500" w:hAnsi="Museo Sans 500"/>
          <w:color w:val="000000" w:themeColor="text1"/>
          <w:sz w:val="22"/>
          <w:szCs w:val="22"/>
        </w:rPr>
        <w:t xml:space="preserve">ea şi colaborarea permanentă </w:t>
      </w:r>
      <w:r w:rsidRPr="001B56D5">
        <w:rPr>
          <w:rFonts w:ascii="Museo Sans 500" w:hAnsi="Museo Sans 500"/>
          <w:color w:val="000000" w:themeColor="text1"/>
          <w:sz w:val="22"/>
          <w:szCs w:val="22"/>
        </w:rPr>
        <w:t>cu alte instituţii publice locale şi organizaţii ale societăţii civile active în comunitate, în folosul beneficiarilor;</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întocmeşte</w:t>
      </w:r>
      <w:r w:rsidR="00FF33D2" w:rsidRPr="001B56D5">
        <w:rPr>
          <w:rFonts w:ascii="Museo Sans 500" w:hAnsi="Museo Sans 500"/>
          <w:color w:val="000000" w:themeColor="text1"/>
          <w:sz w:val="22"/>
          <w:szCs w:val="22"/>
        </w:rPr>
        <w:t xml:space="preserve"> propunerea</w:t>
      </w:r>
      <w:r w:rsidRPr="001B56D5">
        <w:rPr>
          <w:rFonts w:ascii="Museo Sans 500" w:hAnsi="Museo Sans 500"/>
          <w:color w:val="000000" w:themeColor="text1"/>
          <w:sz w:val="22"/>
          <w:szCs w:val="22"/>
        </w:rPr>
        <w:t xml:space="preserve"> proiectul</w:t>
      </w:r>
      <w:r w:rsidR="00FF33D2" w:rsidRPr="001B56D5">
        <w:rPr>
          <w:rFonts w:ascii="Museo Sans 500" w:hAnsi="Museo Sans 500"/>
          <w:color w:val="000000" w:themeColor="text1"/>
          <w:sz w:val="22"/>
          <w:szCs w:val="22"/>
        </w:rPr>
        <w:t>ui bugetar</w:t>
      </w:r>
      <w:r w:rsidRPr="001B56D5">
        <w:rPr>
          <w:rFonts w:ascii="Museo Sans 500" w:hAnsi="Museo Sans 500"/>
          <w:color w:val="000000" w:themeColor="text1"/>
          <w:sz w:val="22"/>
          <w:szCs w:val="22"/>
        </w:rPr>
        <w:t xml:space="preserve"> prop</w:t>
      </w:r>
      <w:r w:rsidR="00FF33D2" w:rsidRPr="001B56D5">
        <w:rPr>
          <w:rFonts w:ascii="Museo Sans 500" w:hAnsi="Museo Sans 500"/>
          <w:color w:val="000000" w:themeColor="text1"/>
          <w:sz w:val="22"/>
          <w:szCs w:val="22"/>
        </w:rPr>
        <w:t>riu al serviciului</w:t>
      </w:r>
      <w:r w:rsidRPr="001B56D5">
        <w:rPr>
          <w:rFonts w:ascii="Museo Sans 500" w:hAnsi="Museo Sans 500"/>
          <w:color w:val="000000" w:themeColor="text1"/>
          <w:sz w:val="22"/>
          <w:szCs w:val="22"/>
        </w:rPr>
        <w:t>;</w:t>
      </w:r>
    </w:p>
    <w:p w:rsidR="00F06E01"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asigură îndeplinirea măsurilor de aducere la cunoştinţă atât personalului, cât şi </w:t>
      </w:r>
    </w:p>
    <w:p w:rsidR="00D61E56" w:rsidRPr="001B56D5" w:rsidRDefault="00D61E56" w:rsidP="00F06E01">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rPr>
      </w:pPr>
      <w:r w:rsidRPr="001B56D5">
        <w:rPr>
          <w:rFonts w:ascii="Museo Sans 500" w:hAnsi="Museo Sans 500"/>
          <w:color w:val="000000" w:themeColor="text1"/>
          <w:sz w:val="22"/>
          <w:szCs w:val="22"/>
        </w:rPr>
        <w:t>beneficiarilor a prevederilor din regulamentul propriu de organizare şi funcţionare;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asigură încheierea cu beneficiarii a contractelor de furnizare a serviciilor sociale;</w:t>
      </w:r>
    </w:p>
    <w:p w:rsidR="00D61E56" w:rsidRPr="001B56D5" w:rsidRDefault="00D61E56" w:rsidP="00847E3E">
      <w:pPr>
        <w:pStyle w:val="alignmentl"/>
        <w:numPr>
          <w:ilvl w:val="0"/>
          <w:numId w:val="29"/>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alte atribuţii prevăzute în standardul minim de calitate aplicabil.</w:t>
      </w:r>
    </w:p>
    <w:p w:rsidR="00F06E01" w:rsidRPr="001B56D5" w:rsidRDefault="00F06E01" w:rsidP="00F06E01">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rPr>
      </w:pP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(3)</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Funcţiile de conducere se ocupă prin concurs sau, după caz, examen, în condiţiile legii.</w:t>
      </w: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(4)</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F06E01"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(5)</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Sancţionarea disciplinară sau eliberarea din funcţie a conducătorilor instituţiei se face în condiţiile legii.</w:t>
      </w:r>
    </w:p>
    <w:p w:rsidR="00D61E56" w:rsidRPr="001B56D5" w:rsidRDefault="00D61E56" w:rsidP="00847E3E">
      <w:pPr>
        <w:pStyle w:val="Heading4"/>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ARTICOLUL 10</w:t>
      </w:r>
      <w:proofErr w:type="gramStart"/>
      <w:r w:rsidRPr="001B56D5">
        <w:rPr>
          <w:rStyle w:val="apple-converted-space"/>
          <w:rFonts w:ascii="Museo Sans 500" w:hAnsi="Museo Sans 500"/>
          <w:color w:val="000000" w:themeColor="text1"/>
          <w:sz w:val="22"/>
          <w:szCs w:val="22"/>
        </w:rPr>
        <w:t> </w:t>
      </w:r>
      <w:r w:rsidR="00913C03" w:rsidRPr="001B56D5">
        <w:rPr>
          <w:rFonts w:ascii="Museo Sans 500" w:hAnsi="Museo Sans 500"/>
          <w:color w:val="000000" w:themeColor="text1"/>
          <w:sz w:val="22"/>
          <w:szCs w:val="22"/>
        </w:rPr>
        <w:t xml:space="preserve"> </w:t>
      </w:r>
      <w:r w:rsidRPr="001B56D5">
        <w:rPr>
          <w:rFonts w:ascii="Museo Sans 500" w:hAnsi="Museo Sans 500"/>
          <w:color w:val="000000" w:themeColor="text1"/>
          <w:sz w:val="22"/>
          <w:szCs w:val="22"/>
        </w:rPr>
        <w:t>Personalul</w:t>
      </w:r>
      <w:proofErr w:type="gramEnd"/>
      <w:r w:rsidRPr="001B56D5">
        <w:rPr>
          <w:rFonts w:ascii="Museo Sans 500" w:hAnsi="Museo Sans 500"/>
          <w:color w:val="000000" w:themeColor="text1"/>
          <w:sz w:val="22"/>
          <w:szCs w:val="22"/>
        </w:rPr>
        <w:t xml:space="preserve"> de specialitate de îngrijire şi asistenţă. Personal de specialitate şi auxiliar</w:t>
      </w:r>
    </w:p>
    <w:p w:rsidR="00114586"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Se menţionează obligatoriu denumirea exactă şi grupa potrivit Clasificării ocupaţiilor din România.</w:t>
      </w:r>
    </w:p>
    <w:p w:rsidR="00823BEA" w:rsidRPr="001B56D5" w:rsidRDefault="00823BEA"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(1)</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Per</w:t>
      </w:r>
      <w:r w:rsidR="00D952D4" w:rsidRPr="001B56D5">
        <w:rPr>
          <w:rFonts w:ascii="Museo Sans 500" w:hAnsi="Museo Sans 500"/>
          <w:color w:val="000000" w:themeColor="text1"/>
          <w:sz w:val="22"/>
          <w:szCs w:val="22"/>
        </w:rPr>
        <w:t>sonalul de specialitate este</w:t>
      </w:r>
      <w:r w:rsidRPr="001B56D5">
        <w:rPr>
          <w:rFonts w:ascii="Museo Sans 500" w:hAnsi="Museo Sans 500"/>
          <w:color w:val="000000" w:themeColor="text1"/>
          <w:sz w:val="22"/>
          <w:szCs w:val="22"/>
        </w:rPr>
        <w:t>:</w:t>
      </w:r>
    </w:p>
    <w:p w:rsidR="00D61E56" w:rsidRPr="001B56D5"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asistent social (263501);</w:t>
      </w:r>
    </w:p>
    <w:p w:rsidR="00D61E56" w:rsidRPr="001B56D5" w:rsidRDefault="001914CA"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asistent medical balneofizioterapie (325909</w:t>
      </w:r>
      <w:r w:rsidR="00D61E56" w:rsidRPr="001B56D5">
        <w:rPr>
          <w:rFonts w:ascii="Museo Sans 500" w:hAnsi="Museo Sans 500"/>
          <w:color w:val="000000" w:themeColor="text1"/>
          <w:sz w:val="22"/>
          <w:szCs w:val="22"/>
        </w:rPr>
        <w:t>);</w:t>
      </w:r>
    </w:p>
    <w:p w:rsidR="00D61E56" w:rsidRPr="001B56D5"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kinetoterapeut (226405);</w:t>
      </w:r>
    </w:p>
    <w:p w:rsidR="00D61E56" w:rsidRPr="001B56D5"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psiholog (263411);</w:t>
      </w:r>
    </w:p>
    <w:p w:rsidR="00D61E56" w:rsidRPr="001B56D5"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psiholog în specialitatea psihoterapie (263403);</w:t>
      </w:r>
    </w:p>
    <w:p w:rsidR="00D61E56" w:rsidRPr="001B56D5" w:rsidRDefault="00D61E56" w:rsidP="00847E3E">
      <w:pPr>
        <w:pStyle w:val="alignmentl"/>
        <w:numPr>
          <w:ilvl w:val="0"/>
          <w:numId w:val="31"/>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terapeut ocupaţional (263419).</w:t>
      </w:r>
    </w:p>
    <w:p w:rsidR="00D952D4" w:rsidRPr="00F9688E" w:rsidRDefault="00823BEA" w:rsidP="00F9688E">
      <w:pPr>
        <w:pStyle w:val="alignmentl"/>
        <w:numPr>
          <w:ilvl w:val="0"/>
          <w:numId w:val="31"/>
        </w:numPr>
        <w:shd w:val="clear" w:color="auto" w:fill="FFFFFF"/>
        <w:spacing w:before="0" w:beforeAutospacing="0" w:after="148" w:afterAutospacing="0" w:line="341" w:lineRule="atLeast"/>
        <w:rPr>
          <w:rFonts w:ascii="Museo Sans 500" w:hAnsi="Museo Sans 500"/>
          <w:color w:val="FF0000"/>
          <w:sz w:val="22"/>
          <w:szCs w:val="22"/>
        </w:rPr>
      </w:pPr>
      <w:r>
        <w:rPr>
          <w:rFonts w:ascii="Museo Sans 500" w:hAnsi="Museo Sans 500"/>
          <w:color w:val="FF0000"/>
          <w:sz w:val="22"/>
          <w:szCs w:val="22"/>
        </w:rPr>
        <w:t>Muncitor I</w:t>
      </w:r>
      <w:r w:rsidR="00F9688E" w:rsidRPr="00F9688E">
        <w:rPr>
          <w:rFonts w:ascii="Museo Sans 500" w:hAnsi="Museo Sans 500"/>
          <w:color w:val="FF0000"/>
          <w:sz w:val="22"/>
          <w:szCs w:val="22"/>
        </w:rPr>
        <w:t xml:space="preserve"> (5</w:t>
      </w:r>
      <w:r>
        <w:rPr>
          <w:rFonts w:ascii="Museo Sans 500" w:hAnsi="Museo Sans 500"/>
          <w:color w:val="FF0000"/>
          <w:sz w:val="22"/>
          <w:szCs w:val="22"/>
        </w:rPr>
        <w:t>15301</w:t>
      </w:r>
      <w:r w:rsidR="00F9688E" w:rsidRPr="00F9688E">
        <w:rPr>
          <w:rFonts w:ascii="Museo Sans 500" w:hAnsi="Museo Sans 500"/>
          <w:color w:val="FF0000"/>
          <w:sz w:val="22"/>
          <w:szCs w:val="22"/>
        </w:rPr>
        <w:t>)</w:t>
      </w:r>
    </w:p>
    <w:p w:rsidR="007F7881" w:rsidRPr="001B56D5" w:rsidRDefault="007F7881" w:rsidP="00C30850">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p>
    <w:p w:rsidR="00D61E56" w:rsidRPr="001B56D5" w:rsidRDefault="00D61E56" w:rsidP="00847E3E">
      <w:pPr>
        <w:pStyle w:val="alignmentl"/>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b/>
          <w:bCs/>
          <w:color w:val="000000" w:themeColor="text1"/>
          <w:sz w:val="22"/>
          <w:szCs w:val="22"/>
        </w:rPr>
        <w:t>(2)</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Atribuţii ale personalului de specialitate:</w:t>
      </w:r>
    </w:p>
    <w:p w:rsidR="00F06E01" w:rsidRPr="001B56D5" w:rsidRDefault="00D61E56" w:rsidP="00F06E01">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asigură derularea etapelor procesului de acordare a serviciilor sociale cu respectarea prevederilor legii, a standardelor minime de calitate aplicabile şi a prezentului regulament;</w:t>
      </w:r>
    </w:p>
    <w:p w:rsidR="00D61E56" w:rsidRPr="001B56D5"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colaborează cu specialişti din alte centre în vederea soluţionării cazurilor, identificării de resurse;</w:t>
      </w:r>
    </w:p>
    <w:p w:rsidR="00D61E56" w:rsidRPr="001B56D5"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monitorizează respectarea standardelor minime de calitate;</w:t>
      </w:r>
    </w:p>
    <w:p w:rsidR="00D61E56" w:rsidRPr="001B56D5"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sesizează conducerii centrului situaţii care pun în pericol siguranţa beneficiarului, situaţii de nerespectare a prevederilor prezentului regulament;</w:t>
      </w:r>
    </w:p>
    <w:p w:rsidR="00D61E56" w:rsidRPr="001B56D5"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întocmeşte rapoarte periodice cu privire la activitatea derulată;</w:t>
      </w:r>
    </w:p>
    <w:p w:rsidR="00FF33D2" w:rsidRPr="001B56D5" w:rsidRDefault="00D61E56" w:rsidP="00847E3E">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face propuneri de îmbunătăţire a activităţii în vederea creşterii calităţii serviciului şi respectării legislaţiei;</w:t>
      </w:r>
    </w:p>
    <w:p w:rsidR="007F7881" w:rsidRPr="001B56D5" w:rsidRDefault="00D61E56" w:rsidP="008D7250">
      <w:pPr>
        <w:pStyle w:val="alignmentl"/>
        <w:numPr>
          <w:ilvl w:val="0"/>
          <w:numId w:val="32"/>
        </w:numPr>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 xml:space="preserve">alte atribuţii prevăzute în standardul minim de calitate aplicabil. </w:t>
      </w: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rPr>
      </w:pP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b/>
          <w:color w:val="000000" w:themeColor="text1"/>
          <w:sz w:val="22"/>
          <w:szCs w:val="22"/>
          <w:lang w:val="ro-RO"/>
        </w:rPr>
      </w:pPr>
      <w:r w:rsidRPr="001B56D5">
        <w:rPr>
          <w:rFonts w:ascii="Museo Sans 500" w:hAnsi="Museo Sans 500"/>
          <w:b/>
          <w:color w:val="000000" w:themeColor="text1"/>
          <w:sz w:val="22"/>
          <w:szCs w:val="22"/>
        </w:rPr>
        <w:t>Asistentul social are urm</w:t>
      </w:r>
      <w:r w:rsidRPr="001B56D5">
        <w:rPr>
          <w:rFonts w:ascii="Museo Sans 500" w:hAnsi="Museo Sans 500"/>
          <w:b/>
          <w:color w:val="000000" w:themeColor="text1"/>
          <w:sz w:val="22"/>
          <w:szCs w:val="22"/>
          <w:lang w:val="ro-RO"/>
        </w:rPr>
        <w:t>ătoarele atribuţii specifice:</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întocmirea planului individualizat </w:t>
      </w:r>
      <w:proofErr w:type="gramStart"/>
      <w:r w:rsidRPr="001B56D5">
        <w:rPr>
          <w:rFonts w:ascii="Museo Sans 500" w:hAnsi="Museo Sans 500" w:cs="Arial"/>
          <w:lang w:val="fr-FR"/>
        </w:rPr>
        <w:t>de asistență</w:t>
      </w:r>
      <w:proofErr w:type="gramEnd"/>
      <w:r w:rsidRPr="001B56D5">
        <w:rPr>
          <w:rFonts w:ascii="Museo Sans 500" w:hAnsi="Museo Sans 500" w:cs="Arial"/>
          <w:lang w:val="fr-FR"/>
        </w:rPr>
        <w:t xml:space="preserve"> și îngrijire cu echipa pluridisciplinară, pentru fiecare solicitant;</w:t>
      </w:r>
    </w:p>
    <w:p w:rsidR="0002394C" w:rsidRPr="001B56D5" w:rsidRDefault="0002394C" w:rsidP="0002394C">
      <w:pPr>
        <w:numPr>
          <w:ilvl w:val="0"/>
          <w:numId w:val="42"/>
        </w:numPr>
        <w:spacing w:after="0" w:line="240" w:lineRule="auto"/>
        <w:rPr>
          <w:rFonts w:ascii="Museo Sans 500" w:hAnsi="Museo Sans 500" w:cs="Arial"/>
          <w:lang w:val="fr-FR"/>
        </w:rPr>
      </w:pPr>
      <w:r w:rsidRPr="001B56D5">
        <w:rPr>
          <w:rFonts w:ascii="Museo Sans 500" w:hAnsi="Museo Sans 500" w:cs="Arial"/>
          <w:lang w:val="fr-FR"/>
        </w:rPr>
        <w:t>preluarea cererilor și întocmirea dosarelor persoanelor beneficiare ale serviciilor centrului;</w:t>
      </w:r>
    </w:p>
    <w:p w:rsidR="00114586"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analizarea  fiecărui dosar de către echipa centrului și încheierea unui proces verbal privind admiterea sau respingerea dosarului; dacă este cazul îndrumarea spre alți </w:t>
      </w:r>
    </w:p>
    <w:p w:rsidR="0002394C" w:rsidRPr="001B56D5" w:rsidRDefault="0002394C" w:rsidP="00114586">
      <w:pPr>
        <w:spacing w:after="0" w:line="240" w:lineRule="auto"/>
        <w:ind w:left="720"/>
        <w:jc w:val="both"/>
        <w:rPr>
          <w:rFonts w:ascii="Museo Sans 500" w:hAnsi="Museo Sans 500" w:cs="Arial"/>
          <w:lang w:val="fr-FR"/>
        </w:rPr>
      </w:pPr>
      <w:proofErr w:type="gramStart"/>
      <w:r w:rsidRPr="001B56D5">
        <w:rPr>
          <w:rFonts w:ascii="Museo Sans 500" w:hAnsi="Museo Sans 500" w:cs="Arial"/>
          <w:lang w:val="fr-FR"/>
        </w:rPr>
        <w:t>furnizori</w:t>
      </w:r>
      <w:proofErr w:type="gramEnd"/>
      <w:r w:rsidRPr="001B56D5">
        <w:rPr>
          <w:rFonts w:ascii="Museo Sans 500" w:hAnsi="Museo Sans 500" w:cs="Arial"/>
          <w:lang w:val="fr-FR"/>
        </w:rPr>
        <w:t xml:space="preserve"> de servicii de care solicitantul ar trebui să beneficieze ; </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încheierea contractului de servicii sociale primare şi/sau specializate cu beneficiarul/ familia/ </w:t>
      </w:r>
      <w:r w:rsidRPr="001B56D5">
        <w:rPr>
          <w:rFonts w:ascii="Museo Sans 500" w:hAnsi="Museo Sans 500" w:cs="Arial"/>
          <w:lang w:val="fr-FR"/>
        </w:rPr>
        <w:lastRenderedPageBreak/>
        <w:t>reprezentantul legal;</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întocmirea planului personalizat de interventie elaborat </w:t>
      </w:r>
      <w:proofErr w:type="gramStart"/>
      <w:r w:rsidRPr="001B56D5">
        <w:rPr>
          <w:rFonts w:ascii="Museo Sans 500" w:hAnsi="Museo Sans 500" w:cs="Arial"/>
          <w:lang w:val="fr-FR"/>
        </w:rPr>
        <w:t>de echipa</w:t>
      </w:r>
      <w:proofErr w:type="gramEnd"/>
      <w:r w:rsidRPr="001B56D5">
        <w:rPr>
          <w:rFonts w:ascii="Museo Sans 500" w:hAnsi="Museo Sans 500" w:cs="Arial"/>
          <w:lang w:val="fr-FR"/>
        </w:rPr>
        <w:t xml:space="preserve"> pluridisciplinară, în funcție de nevoile și particularitățile fiecăruia, plan reactualizat periodic ;</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informare și consiliere socială ;</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respectă normele de protecţie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muncii şi P.S. I în cadrul centrului;</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identificarea nevoilor asistaţilor şi evaluarea acestora;</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participă activ la munca </w:t>
      </w:r>
      <w:proofErr w:type="gramStart"/>
      <w:r w:rsidRPr="001B56D5">
        <w:rPr>
          <w:rFonts w:ascii="Museo Sans 500" w:hAnsi="Museo Sans 500" w:cs="Arial"/>
          <w:lang w:val="fr-FR"/>
        </w:rPr>
        <w:t>de echipă</w:t>
      </w:r>
      <w:proofErr w:type="gramEnd"/>
      <w:r w:rsidRPr="001B56D5">
        <w:rPr>
          <w:rFonts w:ascii="Museo Sans 500" w:hAnsi="Museo Sans 500" w:cs="Arial"/>
          <w:lang w:val="fr-FR"/>
        </w:rPr>
        <w:t xml:space="preserve"> în vederea soluţionării cazurilor ;</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realizează şi reactualizează permanent baza de date cu beneficiarii centrului şi face demersuri pentru clarificarea situaţiei acestora;</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aduce la cunoştinţa beneficiarului, în concordanţă cu nivelul lui de înţelegere şi cu gradul de dizabilitate/handicap, precum şi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modalităţilor  de aplicare propuse;</w:t>
      </w:r>
    </w:p>
    <w:p w:rsidR="0002394C" w:rsidRPr="001B56D5" w:rsidRDefault="0002394C" w:rsidP="0002394C">
      <w:pPr>
        <w:numPr>
          <w:ilvl w:val="0"/>
          <w:numId w:val="42"/>
        </w:numPr>
        <w:spacing w:after="0" w:line="240" w:lineRule="auto"/>
        <w:jc w:val="both"/>
        <w:rPr>
          <w:rFonts w:ascii="Museo Sans 500" w:hAnsi="Museo Sans 500" w:cs="Arial"/>
          <w:lang w:val="fr-FR"/>
        </w:rPr>
      </w:pPr>
      <w:r w:rsidRPr="001B56D5">
        <w:rPr>
          <w:rFonts w:ascii="Museo Sans 500" w:hAnsi="Museo Sans 500" w:cs="Arial"/>
          <w:lang w:val="fr-FR"/>
        </w:rPr>
        <w:t xml:space="preserve">se informează permanent, participă activ la întâlnirile de perfecţionare </w:t>
      </w:r>
      <w:proofErr w:type="gramStart"/>
      <w:r w:rsidRPr="001B56D5">
        <w:rPr>
          <w:rFonts w:ascii="Museo Sans 500" w:hAnsi="Museo Sans 500" w:cs="Arial"/>
          <w:lang w:val="fr-FR"/>
        </w:rPr>
        <w:t>organizate ,conferinţe</w:t>
      </w:r>
      <w:proofErr w:type="gramEnd"/>
      <w:r w:rsidRPr="001B56D5">
        <w:rPr>
          <w:rFonts w:ascii="Museo Sans 500" w:hAnsi="Museo Sans 500" w:cs="Arial"/>
          <w:lang w:val="fr-FR"/>
        </w:rPr>
        <w:t>, întâlniri de lucru ;</w:t>
      </w:r>
    </w:p>
    <w:p w:rsidR="0002394C" w:rsidRPr="001B56D5" w:rsidRDefault="0002394C" w:rsidP="0002394C">
      <w:pPr>
        <w:numPr>
          <w:ilvl w:val="0"/>
          <w:numId w:val="42"/>
        </w:numPr>
        <w:spacing w:after="0" w:line="240" w:lineRule="auto"/>
        <w:rPr>
          <w:rFonts w:ascii="Museo Sans 500" w:hAnsi="Museo Sans 500" w:cs="Arial"/>
          <w:lang w:val="fr-FR"/>
        </w:rPr>
      </w:pPr>
      <w:r w:rsidRPr="001B56D5">
        <w:rPr>
          <w:rFonts w:ascii="Museo Sans 500" w:hAnsi="Museo Sans 500" w:cs="Arial"/>
          <w:lang w:val="fr-FR"/>
        </w:rPr>
        <w:t xml:space="preserve">îndeplineste orice alte atributii </w:t>
      </w:r>
      <w:proofErr w:type="gramStart"/>
      <w:r w:rsidRPr="001B56D5">
        <w:rPr>
          <w:rFonts w:ascii="Museo Sans 500" w:hAnsi="Museo Sans 500" w:cs="Arial"/>
          <w:lang w:val="fr-FR"/>
        </w:rPr>
        <w:t>ce</w:t>
      </w:r>
      <w:proofErr w:type="gramEnd"/>
      <w:r w:rsidRPr="001B56D5">
        <w:rPr>
          <w:rFonts w:ascii="Museo Sans 500" w:hAnsi="Museo Sans 500" w:cs="Arial"/>
          <w:lang w:val="fr-FR"/>
        </w:rPr>
        <w:t xml:space="preserve"> ii revin conform legilor in vigoare, deciziilor directorului si ale șefului ierarhic superior, în limita competenţelor postului.</w:t>
      </w: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lang w:val="ro-RO"/>
        </w:rPr>
      </w:pP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b/>
          <w:color w:val="000000" w:themeColor="text1"/>
          <w:sz w:val="22"/>
          <w:szCs w:val="22"/>
          <w:lang w:val="ro-RO"/>
        </w:rPr>
      </w:pPr>
      <w:r w:rsidRPr="001B56D5">
        <w:rPr>
          <w:rFonts w:ascii="Museo Sans 500" w:hAnsi="Museo Sans 500"/>
          <w:b/>
          <w:color w:val="000000" w:themeColor="text1"/>
          <w:sz w:val="22"/>
          <w:szCs w:val="22"/>
          <w:lang w:val="ro-RO"/>
        </w:rPr>
        <w:t>Ergoterapeutul are următoarele atribuţii specifice: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stimularea încrederii în sine şi în ceilalţi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beneficiarilor pentru o cât mai normală dezvoltare a personalităţii lor şi pentru evitarea degradării acesteia;</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amenajarea unor condiţii de muncă ergonomice şi realizarea unor programe de mişcări dirijate;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buna cooperare dintre medic, ergoterapeut şi pacient cât şi o bună corelare între recuperarea medicală şi cea profesională;</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diagnoza şi prognoza evoluţiei ulterioare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capacităţilor subiectului;</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reintegrarea cât mai rapidă şi eficientă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beneficiarilor în viaţa socio-profesională;</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înlăturarea, prin reabilitarea imaginii de sine, a stării de dependenţă creată </w:t>
      </w:r>
      <w:proofErr w:type="gramStart"/>
      <w:r w:rsidRPr="001B56D5">
        <w:rPr>
          <w:rFonts w:ascii="Museo Sans 500" w:hAnsi="Museo Sans 500" w:cs="Arial"/>
          <w:lang w:val="fr-FR"/>
        </w:rPr>
        <w:t>de întâmpinarea</w:t>
      </w:r>
      <w:proofErr w:type="gramEnd"/>
      <w:r w:rsidRPr="001B56D5">
        <w:rPr>
          <w:rFonts w:ascii="Museo Sans 500" w:hAnsi="Museo Sans 500" w:cs="Arial"/>
          <w:lang w:val="fr-FR"/>
        </w:rPr>
        <w:t xml:space="preserve"> unor dificultăţi de relaţionare şi acţiune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aibă mult tact în stabilirea relaţiilor cât şi o atitudine imparţială şi stimulantă în raport cu beneficiarii;</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evite atitudinea autoritară faţă de beneficiari, să nu tolereze subminarea autorităţii sale;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găsească modalităţi de a evita apariţia scepticismului şi pesimismului în rândul beneficiarilor;</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demonstreze unele calităţi artistice (pentru a insufla pacienţilor dorinţa de a crea şi ei obiecte ce vor putea fi apreciate);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aibă o bună pregătire tehnică pentru a stimula aptitudinile şi gândirea tehnică, pentru a dezvolta dexteritatea manuală, abilităţile motrice, simţul tactil;</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aibă interes pentru soluţii şi idei noi, să aibă răbdare, îndemânare, ingeniozitate;</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să ştie să dozeze durata şedinţelor de lucru în funcţie </w:t>
      </w:r>
      <w:proofErr w:type="gramStart"/>
      <w:r w:rsidRPr="001B56D5">
        <w:rPr>
          <w:rFonts w:ascii="Museo Sans 500" w:hAnsi="Museo Sans 500" w:cs="Arial"/>
          <w:lang w:val="fr-FR"/>
        </w:rPr>
        <w:t>de indicaţiile</w:t>
      </w:r>
      <w:proofErr w:type="gramEnd"/>
      <w:r w:rsidRPr="001B56D5">
        <w:rPr>
          <w:rFonts w:ascii="Museo Sans 500" w:hAnsi="Museo Sans 500" w:cs="Arial"/>
          <w:lang w:val="fr-FR"/>
        </w:rPr>
        <w:t xml:space="preserve"> medicului, de sensibilitatea subiectului la oboseală, de factorul motivaţie şi de vârsta beneficiarului;</w:t>
      </w:r>
    </w:p>
    <w:p w:rsidR="0002394C"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ştie să dozeze dificultatea muncii în funcţie de deficienţa de remediat, starea psihică a beneficiarului şi pregătirea sa profesională;</w:t>
      </w:r>
    </w:p>
    <w:p w:rsidR="00114586" w:rsidRPr="001B56D5" w:rsidRDefault="00114586" w:rsidP="00114586">
      <w:pPr>
        <w:spacing w:after="0" w:line="240" w:lineRule="auto"/>
        <w:ind w:left="720"/>
        <w:jc w:val="both"/>
        <w:rPr>
          <w:rFonts w:ascii="Museo Sans 500" w:hAnsi="Museo Sans 500" w:cs="Arial"/>
          <w:lang w:val="fr-FR"/>
        </w:rPr>
      </w:pPr>
    </w:p>
    <w:p w:rsidR="0002394C" w:rsidRPr="001B56D5" w:rsidRDefault="0002394C" w:rsidP="001B56D5">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supravegheze în permanenţă toţi beneficiarii, urmărind poziţia în care aceştia lucrează şi corectând-o dacă este cazul;</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să nu caute să-şi impună punctul de vedere în alegerea unei activităţi şi nici tehnica de lucru atunci când este vorba de afecţiunile psihice, lăsând opţiunea la alegerea pacientului în măsura posibilităţilor;</w:t>
      </w:r>
    </w:p>
    <w:p w:rsidR="0002394C" w:rsidRPr="001B56D5" w:rsidRDefault="0002394C" w:rsidP="0002394C">
      <w:pPr>
        <w:numPr>
          <w:ilvl w:val="0"/>
          <w:numId w:val="43"/>
        </w:numPr>
        <w:spacing w:after="0" w:line="240" w:lineRule="auto"/>
        <w:jc w:val="both"/>
        <w:rPr>
          <w:rFonts w:ascii="Museo Sans 500" w:hAnsi="Museo Sans 500" w:cs="Arial"/>
          <w:lang w:val="fr-FR"/>
        </w:rPr>
      </w:pPr>
      <w:r w:rsidRPr="001B56D5">
        <w:rPr>
          <w:rFonts w:ascii="Museo Sans 500" w:hAnsi="Museo Sans 500" w:cs="Arial"/>
          <w:lang w:val="fr-FR"/>
        </w:rPr>
        <w:t xml:space="preserve">să permită corelarea activităţilor ergoterapeutice cu celelalte forme de terapie (kinetoterapie, </w:t>
      </w:r>
      <w:r w:rsidRPr="001B56D5">
        <w:rPr>
          <w:rFonts w:ascii="Museo Sans 500" w:hAnsi="Museo Sans 500" w:cs="Arial"/>
          <w:lang w:val="fr-FR"/>
        </w:rPr>
        <w:lastRenderedPageBreak/>
        <w:t>psihoterapie etc.);</w:t>
      </w:r>
    </w:p>
    <w:p w:rsidR="0002394C" w:rsidRPr="001B56D5" w:rsidRDefault="0002394C" w:rsidP="0002394C">
      <w:pPr>
        <w:numPr>
          <w:ilvl w:val="0"/>
          <w:numId w:val="43"/>
        </w:numPr>
        <w:spacing w:after="0" w:line="240" w:lineRule="auto"/>
        <w:rPr>
          <w:rFonts w:ascii="Museo Sans 500" w:hAnsi="Museo Sans 500" w:cs="Arial"/>
          <w:lang w:val="fr-FR"/>
        </w:rPr>
      </w:pPr>
      <w:r w:rsidRPr="001B56D5">
        <w:rPr>
          <w:rFonts w:ascii="Museo Sans 500" w:hAnsi="Museo Sans 500" w:cs="Arial"/>
          <w:lang w:val="fr-FR"/>
        </w:rPr>
        <w:t xml:space="preserve">îndeplineste orice alte atributii </w:t>
      </w:r>
      <w:proofErr w:type="gramStart"/>
      <w:r w:rsidRPr="001B56D5">
        <w:rPr>
          <w:rFonts w:ascii="Museo Sans 500" w:hAnsi="Museo Sans 500" w:cs="Arial"/>
          <w:lang w:val="fr-FR"/>
        </w:rPr>
        <w:t>ce</w:t>
      </w:r>
      <w:proofErr w:type="gramEnd"/>
      <w:r w:rsidRPr="001B56D5">
        <w:rPr>
          <w:rFonts w:ascii="Museo Sans 500" w:hAnsi="Museo Sans 500" w:cs="Arial"/>
          <w:lang w:val="fr-FR"/>
        </w:rPr>
        <w:t xml:space="preserve"> ii revin conform legilor in vigoare, deciziilor directorului si ale sefului ierarhic superior, în limita competenţelor postului.</w:t>
      </w: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lang w:val="ro-RO"/>
        </w:rPr>
      </w:pPr>
    </w:p>
    <w:p w:rsidR="0002394C" w:rsidRPr="001B56D5" w:rsidRDefault="001B56D5" w:rsidP="00D06E08">
      <w:pPr>
        <w:pStyle w:val="alignmentl"/>
        <w:shd w:val="clear" w:color="auto" w:fill="FFFFFF"/>
        <w:spacing w:before="0" w:beforeAutospacing="0" w:after="148" w:afterAutospacing="0" w:line="341" w:lineRule="atLeast"/>
        <w:ind w:left="720"/>
        <w:rPr>
          <w:rFonts w:ascii="Museo Sans 500" w:hAnsi="Museo Sans 500"/>
          <w:b/>
          <w:color w:val="000000" w:themeColor="text1"/>
          <w:sz w:val="22"/>
          <w:szCs w:val="22"/>
          <w:lang w:val="ro-RO"/>
        </w:rPr>
      </w:pPr>
      <w:r w:rsidRPr="001B56D5">
        <w:rPr>
          <w:rFonts w:ascii="Museo Sans 500" w:hAnsi="Museo Sans 500"/>
          <w:b/>
          <w:color w:val="000000" w:themeColor="text1"/>
          <w:sz w:val="22"/>
          <w:szCs w:val="22"/>
        </w:rPr>
        <w:t xml:space="preserve">Asistent medical balneofizioterapie </w:t>
      </w:r>
      <w:r w:rsidR="0002394C" w:rsidRPr="001B56D5">
        <w:rPr>
          <w:rFonts w:ascii="Museo Sans 500" w:hAnsi="Museo Sans 500"/>
          <w:b/>
          <w:color w:val="000000" w:themeColor="text1"/>
          <w:sz w:val="22"/>
          <w:szCs w:val="22"/>
          <w:lang w:val="ro-RO"/>
        </w:rPr>
        <w:t>are următoarele atribuţii specifice:</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participă la întocmirea planului personalizat </w:t>
      </w:r>
      <w:proofErr w:type="gramStart"/>
      <w:r w:rsidRPr="001B56D5">
        <w:rPr>
          <w:rFonts w:ascii="Museo Sans 500" w:hAnsi="Museo Sans 500" w:cs="Arial"/>
          <w:lang w:val="fr-FR"/>
        </w:rPr>
        <w:t>de intervenție</w:t>
      </w:r>
      <w:proofErr w:type="gramEnd"/>
      <w:r w:rsidRPr="001B56D5">
        <w:rPr>
          <w:rFonts w:ascii="Museo Sans 500" w:hAnsi="Museo Sans 500" w:cs="Arial"/>
          <w:lang w:val="fr-FR"/>
        </w:rPr>
        <w:t xml:space="preserve"> pentru fiecare beneficiar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participă la ședințele de management de caz, contibuind cu idei și sugestii privind programele de terapie, sesizând nevoile și progresele fiecarui beneficiar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va colabora cu restul echipei multidisciplinare pentru a se realiza obiectivele propuse pentru fiecare beneficiar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este obilgat să studieze dosarul fiecărui beneficiar din centru, să cunoască istoricul medical din datele privind bilanțul medical, rezultatele anchetelor sociale, etc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răspunde de luarea măsurilor pentru prevenirea accidentelor, securitatea beneficiarilor pe parcusul desfășurării activităților în cadrul Centrului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întreține o relație de ajutorare și sprijinire a beneficiarilor, astfel încât să se poată conlucra cu ei, formându-le încredere în forțele proprii și stima de sine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urmărește dezvoltarea abilităților beneficiarilor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concepe împreună cu psihologul, programe de lucru care să folosească abilitățile beneficiarilor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să țină, cu acuratețe, evidențe zilnice, referitor la beneficiari și să întocmească rapoarte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să sprijine și să participe la realizarea programelor de stimulare stabilite de logoped, psiholog, kinetoterapeut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supraveghează starea beneficiarilor pe perioada aplicării procedurilor fizioterapeutice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supraveghează și înregistrează, în permanență, datele despre starea beneficiarilor și informează asupra modificărilor intervenite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respectă prescripțiile făcute de medic pe fișele de tratament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informează și intruiește beneficiarul asupra tratamentului pe care îl efectuează, asupra efectelor terapeutice și asupra efectelor negative care pot apărea ;</w:t>
      </w:r>
    </w:p>
    <w:p w:rsidR="00DA3FAA"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aplică procedurile de balneo-fizio-kinetoterapie și masaj, cu toți parametrii agentului fizic, în vederea recuperării medicale, conform prescripțiilor medicului și răspunde </w:t>
      </w:r>
    </w:p>
    <w:p w:rsidR="0002394C" w:rsidRPr="001B56D5" w:rsidRDefault="0002394C" w:rsidP="00DA3FAA">
      <w:pPr>
        <w:spacing w:after="0" w:line="240" w:lineRule="auto"/>
        <w:ind w:left="720"/>
        <w:jc w:val="both"/>
        <w:rPr>
          <w:rFonts w:ascii="Museo Sans 500" w:hAnsi="Museo Sans 500" w:cs="Arial"/>
          <w:lang w:val="fr-FR"/>
        </w:rPr>
      </w:pPr>
      <w:proofErr w:type="gramStart"/>
      <w:r w:rsidRPr="001B56D5">
        <w:rPr>
          <w:rFonts w:ascii="Museo Sans 500" w:hAnsi="Museo Sans 500" w:cs="Arial"/>
          <w:lang w:val="fr-FR"/>
        </w:rPr>
        <w:t>de</w:t>
      </w:r>
      <w:proofErr w:type="gramEnd"/>
      <w:r w:rsidRPr="001B56D5">
        <w:rPr>
          <w:rFonts w:ascii="Museo Sans 500" w:hAnsi="Museo Sans 500" w:cs="Arial"/>
          <w:lang w:val="fr-FR"/>
        </w:rPr>
        <w:t xml:space="preserve"> respectarea parametrilor tehnici a fiecărei probe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manifestă, permanent, o atitudine plină de solicitudine față de beneficiar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consemnează pe fișele de tratament procedurile efectuate beneficiarului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ține evidența tratamentelor și procedurilor efectuate și transmite datele către serviciul de statistică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utilizează și păstrează, în bune condiții, aparatura din dotare ;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pregătește și verifică funcționarea aparaturii din dotare, semnalând defecțiunile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se preocupă de aprovizionarea și utilizarea soluțiilor medicamentoase necesare la aplicarea procedurilor fizioterapeutice ;</w:t>
      </w:r>
    </w:p>
    <w:p w:rsidR="00443123" w:rsidRDefault="0002394C" w:rsidP="00443123">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acordă prim ajutor în situații </w:t>
      </w:r>
      <w:proofErr w:type="gramStart"/>
      <w:r w:rsidRPr="001B56D5">
        <w:rPr>
          <w:rFonts w:ascii="Museo Sans 500" w:hAnsi="Museo Sans 500" w:cs="Arial"/>
          <w:lang w:val="fr-FR"/>
        </w:rPr>
        <w:t>de urgență</w:t>
      </w:r>
      <w:proofErr w:type="gramEnd"/>
      <w:r w:rsidRPr="001B56D5">
        <w:rPr>
          <w:rFonts w:ascii="Museo Sans 500" w:hAnsi="Museo Sans 500" w:cs="Arial"/>
          <w:lang w:val="fr-FR"/>
        </w:rPr>
        <w:t xml:space="preserve"> și cheamă medicul ;</w:t>
      </w:r>
    </w:p>
    <w:p w:rsidR="00443123" w:rsidRDefault="00443123" w:rsidP="00443123">
      <w:pPr>
        <w:spacing w:after="0" w:line="240" w:lineRule="auto"/>
        <w:ind w:left="720"/>
        <w:jc w:val="both"/>
        <w:rPr>
          <w:rFonts w:ascii="Museo Sans 500" w:hAnsi="Museo Sans 500" w:cs="Arial"/>
          <w:lang w:val="fr-FR"/>
        </w:rPr>
      </w:pPr>
    </w:p>
    <w:p w:rsidR="00443123" w:rsidRPr="00443123" w:rsidRDefault="00443123" w:rsidP="00443123">
      <w:pPr>
        <w:spacing w:after="0" w:line="240" w:lineRule="auto"/>
        <w:ind w:left="720"/>
        <w:jc w:val="both"/>
        <w:rPr>
          <w:rFonts w:ascii="Museo Sans 500" w:hAnsi="Museo Sans 500" w:cs="Arial"/>
          <w:lang w:val="fr-FR"/>
        </w:rPr>
      </w:pP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poartă echipamentul de protecție prevăzut de regulamentul de ordine interioară, care va fi schimbat ori de câte ori este nevoie, în vederea păstrării igienei și a aspectului estetic personal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respectă reglementările în vigoare privind prevenirea, controlul și combaterea infecțiilor nosocomiale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respectă secretul profesional și codul </w:t>
      </w:r>
      <w:proofErr w:type="gramStart"/>
      <w:r w:rsidRPr="001B56D5">
        <w:rPr>
          <w:rFonts w:ascii="Museo Sans 500" w:hAnsi="Museo Sans 500" w:cs="Arial"/>
          <w:lang w:val="fr-FR"/>
        </w:rPr>
        <w:t>de etică</w:t>
      </w:r>
      <w:proofErr w:type="gramEnd"/>
      <w:r w:rsidRPr="001B56D5">
        <w:rPr>
          <w:rFonts w:ascii="Museo Sans 500" w:hAnsi="Museo Sans 500" w:cs="Arial"/>
          <w:lang w:val="fr-FR"/>
        </w:rPr>
        <w:t xml:space="preserve"> al asistentului medical ;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lastRenderedPageBreak/>
        <w:t>respectă și apară drepturile pacientului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se preocupă, în permanență, de actualizarea cunoștințelor profesionale prin studiu individual sau alte forme de educație </w:t>
      </w:r>
      <w:proofErr w:type="gramStart"/>
      <w:r w:rsidRPr="001B56D5">
        <w:rPr>
          <w:rFonts w:ascii="Museo Sans 500" w:hAnsi="Museo Sans 500" w:cs="Arial"/>
          <w:lang w:val="fr-FR"/>
        </w:rPr>
        <w:t>continuă ,</w:t>
      </w:r>
      <w:proofErr w:type="gramEnd"/>
      <w:r w:rsidRPr="001B56D5">
        <w:rPr>
          <w:rFonts w:ascii="Museo Sans 500" w:hAnsi="Museo Sans 500" w:cs="Arial"/>
          <w:lang w:val="fr-FR"/>
        </w:rPr>
        <w:t xml:space="preserve"> conform cerințelor postului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respectă reglementările normelor </w:t>
      </w:r>
      <w:proofErr w:type="gramStart"/>
      <w:r w:rsidRPr="001B56D5">
        <w:rPr>
          <w:rFonts w:ascii="Museo Sans 500" w:hAnsi="Museo Sans 500" w:cs="Arial"/>
          <w:lang w:val="fr-FR"/>
        </w:rPr>
        <w:t>de ordine</w:t>
      </w:r>
      <w:proofErr w:type="gramEnd"/>
      <w:r w:rsidRPr="001B56D5">
        <w:rPr>
          <w:rFonts w:ascii="Museo Sans 500" w:hAnsi="Museo Sans 500" w:cs="Arial"/>
          <w:lang w:val="fr-FR"/>
        </w:rPr>
        <w:t xml:space="preserve"> interioară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respectă normele de protecție a muncii:</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să informeze imediat șeful ierarhic despre problemele majore care privesc beneficiarul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asigură buna întreținere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mobilierului și a echipamentului din sălile în care își desfășoară activitatea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să promoveze și să întrețină relații bune cu ceilalți colegi de muncă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este obligat să cunoască și să respecte întocmai normele PSI și protecția muncii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participă la ședințe de supervizare ;</w:t>
      </w:r>
    </w:p>
    <w:p w:rsidR="0002394C" w:rsidRPr="001B56D5" w:rsidRDefault="0002394C" w:rsidP="0002394C">
      <w:pPr>
        <w:numPr>
          <w:ilvl w:val="0"/>
          <w:numId w:val="44"/>
        </w:numPr>
        <w:spacing w:after="0" w:line="240" w:lineRule="auto"/>
        <w:jc w:val="both"/>
        <w:rPr>
          <w:rFonts w:ascii="Museo Sans 500" w:hAnsi="Museo Sans 500" w:cs="Arial"/>
          <w:lang w:val="fr-FR"/>
        </w:rPr>
      </w:pPr>
      <w:r w:rsidRPr="001B56D5">
        <w:rPr>
          <w:rFonts w:ascii="Museo Sans 500" w:hAnsi="Museo Sans 500" w:cs="Arial"/>
          <w:lang w:val="fr-FR"/>
        </w:rPr>
        <w:t xml:space="preserve">preluarea </w:t>
      </w:r>
      <w:proofErr w:type="gramStart"/>
      <w:r w:rsidRPr="001B56D5">
        <w:rPr>
          <w:rFonts w:ascii="Museo Sans 500" w:hAnsi="Museo Sans 500" w:cs="Arial"/>
          <w:lang w:val="fr-FR"/>
        </w:rPr>
        <w:t>de activitati</w:t>
      </w:r>
      <w:proofErr w:type="gramEnd"/>
      <w:r w:rsidRPr="001B56D5">
        <w:rPr>
          <w:rFonts w:ascii="Museo Sans 500" w:hAnsi="Museo Sans 500" w:cs="Arial"/>
          <w:lang w:val="fr-FR"/>
        </w:rPr>
        <w:t xml:space="preserve"> administrative desemnate, in cadrul Centrului ;</w:t>
      </w:r>
    </w:p>
    <w:p w:rsidR="0002394C" w:rsidRPr="001B56D5" w:rsidRDefault="0002394C" w:rsidP="0002394C">
      <w:pPr>
        <w:numPr>
          <w:ilvl w:val="0"/>
          <w:numId w:val="44"/>
        </w:numPr>
        <w:spacing w:after="0" w:line="240" w:lineRule="auto"/>
        <w:rPr>
          <w:rFonts w:ascii="Museo Sans 500" w:hAnsi="Museo Sans 500" w:cs="Arial"/>
          <w:lang w:val="fr-FR"/>
        </w:rPr>
      </w:pPr>
      <w:r w:rsidRPr="001B56D5">
        <w:rPr>
          <w:rFonts w:ascii="Museo Sans 500" w:hAnsi="Museo Sans 500" w:cs="Arial"/>
          <w:lang w:val="fr-FR"/>
        </w:rPr>
        <w:t xml:space="preserve">îndeplineste orice alte atributii </w:t>
      </w:r>
      <w:proofErr w:type="gramStart"/>
      <w:r w:rsidRPr="001B56D5">
        <w:rPr>
          <w:rFonts w:ascii="Museo Sans 500" w:hAnsi="Museo Sans 500" w:cs="Arial"/>
          <w:lang w:val="fr-FR"/>
        </w:rPr>
        <w:t>ce</w:t>
      </w:r>
      <w:proofErr w:type="gramEnd"/>
      <w:r w:rsidRPr="001B56D5">
        <w:rPr>
          <w:rFonts w:ascii="Museo Sans 500" w:hAnsi="Museo Sans 500" w:cs="Arial"/>
          <w:lang w:val="fr-FR"/>
        </w:rPr>
        <w:t xml:space="preserve"> ii revin conform legilor in vigoare, deciziilor directorului si ale sefului ierarhic superior, în limita competenţelor postului.</w:t>
      </w:r>
    </w:p>
    <w:p w:rsidR="0002394C" w:rsidRPr="001B56D5" w:rsidRDefault="0002394C" w:rsidP="00D06E08">
      <w:pPr>
        <w:pStyle w:val="alignmentl"/>
        <w:shd w:val="clear" w:color="auto" w:fill="FFFFFF"/>
        <w:spacing w:before="0" w:beforeAutospacing="0" w:after="148" w:afterAutospacing="0" w:line="341" w:lineRule="atLeast"/>
        <w:ind w:left="720"/>
        <w:rPr>
          <w:rFonts w:ascii="Museo Sans 500" w:hAnsi="Museo Sans 500"/>
          <w:color w:val="000000" w:themeColor="text1"/>
          <w:sz w:val="22"/>
          <w:szCs w:val="22"/>
          <w:lang w:val="ro-RO"/>
        </w:rPr>
      </w:pPr>
    </w:p>
    <w:p w:rsidR="007F7881" w:rsidRPr="001B56D5" w:rsidRDefault="007E7C97" w:rsidP="007F7881">
      <w:pPr>
        <w:pStyle w:val="alignmentl"/>
        <w:shd w:val="clear" w:color="auto" w:fill="FFFFFF"/>
        <w:spacing w:before="0" w:beforeAutospacing="0" w:after="148" w:afterAutospacing="0" w:line="341" w:lineRule="atLeast"/>
        <w:rPr>
          <w:rFonts w:ascii="Museo Sans 500" w:hAnsi="Museo Sans 500"/>
          <w:b/>
          <w:color w:val="000000" w:themeColor="text1"/>
          <w:sz w:val="22"/>
          <w:szCs w:val="22"/>
        </w:rPr>
      </w:pPr>
      <w:r>
        <w:rPr>
          <w:rFonts w:ascii="Museo Sans 500" w:hAnsi="Museo Sans 500"/>
          <w:b/>
          <w:color w:val="000000" w:themeColor="text1"/>
          <w:sz w:val="22"/>
          <w:szCs w:val="22"/>
        </w:rPr>
        <w:t xml:space="preserve">      </w:t>
      </w:r>
      <w:r w:rsidR="001B56D5" w:rsidRPr="001B56D5">
        <w:rPr>
          <w:rFonts w:ascii="Museo Sans 500" w:hAnsi="Museo Sans 500"/>
          <w:b/>
          <w:color w:val="000000" w:themeColor="text1"/>
          <w:sz w:val="22"/>
          <w:szCs w:val="22"/>
        </w:rPr>
        <w:t>Kinetoterapeutul are următoarele atribuţii specific:</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participă la întocmirea planului individualizat </w:t>
      </w:r>
      <w:proofErr w:type="gramStart"/>
      <w:r w:rsidRPr="001B56D5">
        <w:rPr>
          <w:rFonts w:ascii="Museo Sans 500" w:hAnsi="Museo Sans 500" w:cs="Arial"/>
          <w:lang w:val="fr-FR"/>
        </w:rPr>
        <w:t>de intervenţie</w:t>
      </w:r>
      <w:proofErr w:type="gramEnd"/>
      <w:r w:rsidRPr="001B56D5">
        <w:rPr>
          <w:rFonts w:ascii="Museo Sans 500" w:hAnsi="Museo Sans 500" w:cs="Arial"/>
          <w:lang w:val="fr-FR"/>
        </w:rPr>
        <w:t xml:space="preserve">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realizează evaluarea şi reevaluarea beneficiarilor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utilizează tehnici, exerciţii şi procedee </w:t>
      </w:r>
      <w:proofErr w:type="gramStart"/>
      <w:r w:rsidRPr="001B56D5">
        <w:rPr>
          <w:rFonts w:ascii="Museo Sans 500" w:hAnsi="Museo Sans 500" w:cs="Arial"/>
          <w:lang w:val="fr-FR"/>
        </w:rPr>
        <w:t>corecte ,</w:t>
      </w:r>
      <w:proofErr w:type="gramEnd"/>
      <w:r w:rsidRPr="001B56D5">
        <w:rPr>
          <w:rFonts w:ascii="Museo Sans 500" w:hAnsi="Museo Sans 500" w:cs="Arial"/>
          <w:lang w:val="fr-FR"/>
        </w:rPr>
        <w:t xml:space="preserve"> conform obiectivelor fixate ;</w:t>
      </w:r>
    </w:p>
    <w:p w:rsid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aplică procedurile de kinetoterapie în vederea recuperării urmând recomandările personalului </w:t>
      </w:r>
      <w:proofErr w:type="gramStart"/>
      <w:r w:rsidRPr="001B56D5">
        <w:rPr>
          <w:rFonts w:ascii="Museo Sans 500" w:hAnsi="Museo Sans 500" w:cs="Arial"/>
          <w:lang w:val="fr-FR"/>
        </w:rPr>
        <w:t>de alte</w:t>
      </w:r>
      <w:proofErr w:type="gramEnd"/>
      <w:r w:rsidRPr="001B56D5">
        <w:rPr>
          <w:rFonts w:ascii="Museo Sans 500" w:hAnsi="Museo Sans 500" w:cs="Arial"/>
          <w:lang w:val="fr-FR"/>
        </w:rPr>
        <w:t xml:space="preserve"> specialităţi (medic de specialitate, etc.) ;</w:t>
      </w:r>
    </w:p>
    <w:p w:rsidR="00823BEA" w:rsidRPr="001B56D5" w:rsidRDefault="00823BEA" w:rsidP="001B56D5">
      <w:pPr>
        <w:numPr>
          <w:ilvl w:val="0"/>
          <w:numId w:val="45"/>
        </w:numPr>
        <w:spacing w:after="0" w:line="240" w:lineRule="auto"/>
        <w:jc w:val="both"/>
        <w:rPr>
          <w:rFonts w:ascii="Museo Sans 500" w:hAnsi="Museo Sans 500" w:cs="Arial"/>
          <w:lang w:val="fr-FR"/>
        </w:rPr>
      </w:pPr>
      <w:r>
        <w:rPr>
          <w:rFonts w:ascii="Museo Sans 500" w:hAnsi="Museo Sans 500" w:cs="Arial"/>
          <w:lang w:val="fr-FR"/>
        </w:rPr>
        <w:t>aplică proceduri specifice terapiilor dedicate copiil</w:t>
      </w:r>
      <w:r w:rsidR="00993F3F">
        <w:rPr>
          <w:rFonts w:ascii="Museo Sans 500" w:hAnsi="Museo Sans 500" w:cs="Arial"/>
          <w:lang w:val="fr-FR"/>
        </w:rPr>
        <w:t>or,</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colaborează cu invitaţii centrului, schimbă informaţii şi metode de muncă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elaborează fişe individuale pentru fiecare beneficiar, cuprinzând situaţia şi evoluţia acestora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ține cu acurateţe  evidenţele scrise, referitor la beneficiari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execută activităţi de curăţenie (la nevoie) în clădire şi contribuie la întreţinerea unui standard ridicat </w:t>
      </w:r>
      <w:proofErr w:type="gramStart"/>
      <w:r w:rsidRPr="001B56D5">
        <w:rPr>
          <w:rFonts w:ascii="Museo Sans 500" w:hAnsi="Museo Sans 500" w:cs="Arial"/>
          <w:lang w:val="fr-FR"/>
        </w:rPr>
        <w:t>de igienă</w:t>
      </w:r>
      <w:proofErr w:type="gramEnd"/>
      <w:r w:rsidRPr="001B56D5">
        <w:rPr>
          <w:rFonts w:ascii="Museo Sans 500" w:hAnsi="Museo Sans 500" w:cs="Arial"/>
          <w:lang w:val="fr-FR"/>
        </w:rPr>
        <w:t xml:space="preserve"> în instituţie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răspunde de starea şi utilizarea aparaturii,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materialelor folosite şi păstrarea acestora în condiţii corespunzătoare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respectă codul deontologic al profesiei ;</w:t>
      </w:r>
    </w:p>
    <w:p w:rsidR="001B56D5" w:rsidRPr="001B56D5" w:rsidRDefault="001B56D5" w:rsidP="001B56D5">
      <w:pPr>
        <w:numPr>
          <w:ilvl w:val="0"/>
          <w:numId w:val="45"/>
        </w:numPr>
        <w:spacing w:after="0" w:line="240" w:lineRule="auto"/>
        <w:rPr>
          <w:rFonts w:ascii="Museo Sans 500" w:hAnsi="Museo Sans 500" w:cs="Arial"/>
          <w:lang w:val="fr-FR"/>
        </w:rPr>
      </w:pPr>
      <w:r w:rsidRPr="001B56D5">
        <w:rPr>
          <w:rFonts w:ascii="Museo Sans 500" w:hAnsi="Museo Sans 500" w:cs="Arial"/>
          <w:lang w:val="fr-FR"/>
        </w:rPr>
        <w:t>se implică în perfecţionarea continuă a activităţii de recuperare kinetică;</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colaborează cu echipa multidisciplinară în scopul elaborării strategiilor </w:t>
      </w:r>
      <w:proofErr w:type="gramStart"/>
      <w:r w:rsidRPr="001B56D5">
        <w:rPr>
          <w:rFonts w:ascii="Museo Sans 500" w:hAnsi="Museo Sans 500" w:cs="Arial"/>
          <w:lang w:val="fr-FR"/>
        </w:rPr>
        <w:t>de intervenţie</w:t>
      </w:r>
      <w:proofErr w:type="gramEnd"/>
      <w:r w:rsidRPr="001B56D5">
        <w:rPr>
          <w:rFonts w:ascii="Museo Sans 500" w:hAnsi="Museo Sans 500" w:cs="Arial"/>
          <w:lang w:val="fr-FR"/>
        </w:rPr>
        <w:t>;</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participă la sedinţele de management de caz, contribuind cu idei şi sugestii privind programele de terapie ;</w:t>
      </w:r>
    </w:p>
    <w:p w:rsid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este obligat să studieze dosarul fiecărui beneficiar din </w:t>
      </w:r>
      <w:proofErr w:type="gramStart"/>
      <w:r w:rsidRPr="001B56D5">
        <w:rPr>
          <w:rFonts w:ascii="Museo Sans 500" w:hAnsi="Museo Sans 500" w:cs="Arial"/>
          <w:lang w:val="fr-FR"/>
        </w:rPr>
        <w:t>centru ,</w:t>
      </w:r>
      <w:proofErr w:type="gramEnd"/>
      <w:r w:rsidRPr="001B56D5">
        <w:rPr>
          <w:rFonts w:ascii="Museo Sans 500" w:hAnsi="Museo Sans 500" w:cs="Arial"/>
          <w:lang w:val="fr-FR"/>
        </w:rPr>
        <w:t xml:space="preserve"> să cunoască istoricul medical şi datele privind bilanţul medical, rezultatele anchetelor sociale etc.;</w:t>
      </w:r>
    </w:p>
    <w:p w:rsidR="00443123" w:rsidRPr="001B56D5" w:rsidRDefault="00443123" w:rsidP="00443123">
      <w:pPr>
        <w:spacing w:after="0" w:line="240" w:lineRule="auto"/>
        <w:ind w:left="360"/>
        <w:jc w:val="both"/>
        <w:rPr>
          <w:rFonts w:ascii="Museo Sans 500" w:hAnsi="Museo Sans 500" w:cs="Arial"/>
          <w:lang w:val="fr-FR"/>
        </w:rPr>
      </w:pP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răspunde de luarea măsurilor pentru prevenirea accidentelor, securitatea vieţii beneficiarilor pe timpul cât îşi desfăşoară activitatea în Centru ; </w:t>
      </w:r>
    </w:p>
    <w:p w:rsidR="001B56D5" w:rsidRPr="001B56D5" w:rsidRDefault="001B56D5" w:rsidP="001B56D5">
      <w:pPr>
        <w:numPr>
          <w:ilvl w:val="0"/>
          <w:numId w:val="45"/>
        </w:numPr>
        <w:spacing w:after="0" w:line="240" w:lineRule="auto"/>
        <w:rPr>
          <w:rFonts w:ascii="Museo Sans 500" w:hAnsi="Museo Sans 500" w:cs="Arial"/>
          <w:lang w:val="fr-FR"/>
        </w:rPr>
      </w:pPr>
      <w:r w:rsidRPr="001B56D5">
        <w:rPr>
          <w:rFonts w:ascii="Museo Sans 500" w:hAnsi="Museo Sans 500" w:cs="Arial"/>
          <w:lang w:val="fr-FR"/>
        </w:rPr>
        <w:t>evaluează şi reevaluează, în timp, progresele făcute de pacient; adaptează planul de tratament în funcţie de evoluţia pacientului;</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respectă programul de lucru şi regulamentul </w:t>
      </w:r>
      <w:proofErr w:type="gramStart"/>
      <w:r w:rsidRPr="001B56D5">
        <w:rPr>
          <w:rFonts w:ascii="Museo Sans 500" w:hAnsi="Museo Sans 500" w:cs="Arial"/>
          <w:lang w:val="fr-FR"/>
        </w:rPr>
        <w:t>de ordine</w:t>
      </w:r>
      <w:proofErr w:type="gramEnd"/>
      <w:r w:rsidRPr="001B56D5">
        <w:rPr>
          <w:rFonts w:ascii="Museo Sans 500" w:hAnsi="Museo Sans 500" w:cs="Arial"/>
          <w:lang w:val="fr-FR"/>
        </w:rPr>
        <w:t xml:space="preserve"> interioară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informează, imediat. şeful ierarhic despre problemele majore care privesc beneficiarul (agresivitate, violenţă verbală, neglijare, </w:t>
      </w:r>
      <w:proofErr w:type="gramStart"/>
      <w:r w:rsidRPr="001B56D5">
        <w:rPr>
          <w:rFonts w:ascii="Museo Sans 500" w:hAnsi="Museo Sans 500" w:cs="Arial"/>
          <w:lang w:val="fr-FR"/>
        </w:rPr>
        <w:t>etc )</w:t>
      </w:r>
      <w:proofErr w:type="gramEnd"/>
      <w:r w:rsidRPr="001B56D5">
        <w:rPr>
          <w:rFonts w:ascii="Museo Sans 500" w:hAnsi="Museo Sans 500" w:cs="Arial"/>
          <w:lang w:val="fr-FR"/>
        </w:rPr>
        <w:t xml:space="preserve">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promovează şi întreţine relaţii bune de lucru cu ceilalţi colegi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supraveghează modul în care care beneficiarii se deplasează prin centru şi curtea aferentă, ajută la transportul </w:t>
      </w:r>
      <w:r w:rsidRPr="001B56D5">
        <w:rPr>
          <w:rFonts w:ascii="Museo Sans 500" w:hAnsi="Museo Sans 500" w:cs="Arial"/>
          <w:lang w:val="fr-FR"/>
        </w:rPr>
        <w:lastRenderedPageBreak/>
        <w:t>beneficiarilor care nu se pot deplasa singuri;</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este obligat să cunoască şi să respecte întocmai normele PSI şi protecţia muncii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coordonează diferite activităţi gospodăreşti şi participă cu beneficiarii la diferite lucrări practice ;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urmăreşte socializarea  beneficiarilor, însoteşte beneficiarii in plimbarile organizate (dac</w:t>
      </w:r>
      <w:r w:rsidRPr="001B56D5">
        <w:rPr>
          <w:rFonts w:ascii="Museo Sans 500" w:hAnsi="Museo Sans 500" w:cs="Arial"/>
        </w:rPr>
        <w:t>ă</w:t>
      </w:r>
      <w:r w:rsidRPr="001B56D5">
        <w:rPr>
          <w:rFonts w:ascii="Museo Sans 500" w:hAnsi="Museo Sans 500" w:cs="Arial"/>
          <w:lang w:val="fr-FR"/>
        </w:rPr>
        <w:t xml:space="preserve"> este cazul)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îndeplineste orice alte atributii </w:t>
      </w:r>
      <w:proofErr w:type="gramStart"/>
      <w:r w:rsidRPr="001B56D5">
        <w:rPr>
          <w:rFonts w:ascii="Museo Sans 500" w:hAnsi="Museo Sans 500" w:cs="Arial"/>
          <w:lang w:val="fr-FR"/>
        </w:rPr>
        <w:t>ce</w:t>
      </w:r>
      <w:proofErr w:type="gramEnd"/>
      <w:r w:rsidRPr="001B56D5">
        <w:rPr>
          <w:rFonts w:ascii="Museo Sans 500" w:hAnsi="Museo Sans 500" w:cs="Arial"/>
          <w:lang w:val="fr-FR"/>
        </w:rPr>
        <w:t xml:space="preserve"> ii revin conform legilor in vigoare, deciziilor directorului si ale sefului ierarhic superior, în limita competenţelor postului;</w:t>
      </w:r>
    </w:p>
    <w:p w:rsidR="001B56D5" w:rsidRPr="00114586"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răspunde în faţa superiorilor ierarhici şi </w:t>
      </w:r>
      <w:proofErr w:type="gramStart"/>
      <w:r w:rsidRPr="001B56D5">
        <w:rPr>
          <w:rFonts w:ascii="Museo Sans 500" w:hAnsi="Museo Sans 500" w:cs="Arial"/>
          <w:lang w:val="fr-FR"/>
        </w:rPr>
        <w:t>a</w:t>
      </w:r>
      <w:proofErr w:type="gramEnd"/>
      <w:r w:rsidRPr="001B56D5">
        <w:rPr>
          <w:rFonts w:ascii="Museo Sans 500" w:hAnsi="Museo Sans 500" w:cs="Arial"/>
          <w:lang w:val="fr-FR"/>
        </w:rPr>
        <w:t xml:space="preserve"> organelor de control pentru îndeplinirea conformă şi corectă a tuturor atribuţiilor menţionate în Fişa postului ;</w:t>
      </w:r>
    </w:p>
    <w:p w:rsidR="001B56D5" w:rsidRPr="001B56D5" w:rsidRDefault="001B56D5" w:rsidP="001B56D5">
      <w:pPr>
        <w:numPr>
          <w:ilvl w:val="0"/>
          <w:numId w:val="45"/>
        </w:numPr>
        <w:spacing w:after="0" w:line="240" w:lineRule="auto"/>
        <w:jc w:val="both"/>
        <w:rPr>
          <w:rFonts w:ascii="Museo Sans 500" w:hAnsi="Museo Sans 500" w:cs="Arial"/>
          <w:lang w:val="fr-FR"/>
        </w:rPr>
      </w:pPr>
      <w:r w:rsidRPr="001B56D5">
        <w:rPr>
          <w:rFonts w:ascii="Museo Sans 500" w:hAnsi="Museo Sans 500" w:cs="Arial"/>
          <w:lang w:val="fr-FR"/>
        </w:rPr>
        <w:t xml:space="preserve">managementul calităţii: îndeplineste atribuţii privind implementarea şi funcţionarea sistemului de management al calităţii în vederea îmbunătăţirii </w:t>
      </w:r>
      <w:r w:rsidR="000C6947">
        <w:rPr>
          <w:rFonts w:ascii="Museo Sans 500" w:hAnsi="Museo Sans 500" w:cs="Arial"/>
          <w:lang w:val="fr-FR"/>
        </w:rPr>
        <w:t>satisfacţiei beneficiarilor DAS</w:t>
      </w:r>
      <w:r w:rsidRPr="001B56D5">
        <w:rPr>
          <w:rFonts w:ascii="Museo Sans 500" w:hAnsi="Museo Sans 500" w:cs="Arial"/>
          <w:lang w:val="fr-FR"/>
        </w:rPr>
        <w:t xml:space="preserve">, cu respectarea </w:t>
      </w:r>
    </w:p>
    <w:p w:rsidR="001B56D5" w:rsidRPr="001B56D5" w:rsidRDefault="001B56D5" w:rsidP="001B56D5">
      <w:pPr>
        <w:spacing w:after="0" w:line="240" w:lineRule="auto"/>
        <w:ind w:left="360"/>
        <w:jc w:val="both"/>
        <w:rPr>
          <w:rFonts w:ascii="Museo Sans 500" w:hAnsi="Museo Sans 500" w:cs="Arial"/>
          <w:lang w:val="fr-FR"/>
        </w:rPr>
      </w:pPr>
      <w:proofErr w:type="gramStart"/>
      <w:r w:rsidRPr="001B56D5">
        <w:rPr>
          <w:rFonts w:ascii="Museo Sans 500" w:hAnsi="Museo Sans 500" w:cs="Arial"/>
          <w:lang w:val="fr-FR"/>
        </w:rPr>
        <w:t>prevederilor</w:t>
      </w:r>
      <w:proofErr w:type="gramEnd"/>
      <w:r w:rsidRPr="001B56D5">
        <w:rPr>
          <w:rFonts w:ascii="Museo Sans 500" w:hAnsi="Museo Sans 500" w:cs="Arial"/>
          <w:lang w:val="fr-FR"/>
        </w:rPr>
        <w:t xml:space="preserve"> aplicabile din Standardul de referinţă ISO9001:2008 şi a legislaţiei în vigoare.</w:t>
      </w:r>
    </w:p>
    <w:p w:rsidR="001B56D5" w:rsidRPr="001B56D5" w:rsidRDefault="001B56D5" w:rsidP="001B56D5">
      <w:pPr>
        <w:spacing w:after="0" w:line="240" w:lineRule="auto"/>
        <w:ind w:left="360"/>
        <w:jc w:val="both"/>
        <w:rPr>
          <w:rFonts w:ascii="Museo Sans 500" w:hAnsi="Museo Sans 500" w:cs="Arial"/>
          <w:lang w:val="fr-FR"/>
        </w:rPr>
      </w:pPr>
    </w:p>
    <w:p w:rsidR="001B56D5" w:rsidRPr="001B56D5" w:rsidRDefault="001B56D5" w:rsidP="001B56D5">
      <w:pPr>
        <w:spacing w:after="0" w:line="240" w:lineRule="auto"/>
        <w:ind w:left="360"/>
        <w:jc w:val="both"/>
        <w:rPr>
          <w:rFonts w:ascii="Museo Sans 500" w:hAnsi="Museo Sans 500" w:cs="Arial"/>
          <w:b/>
          <w:lang w:val="fr-FR"/>
        </w:rPr>
      </w:pPr>
      <w:r w:rsidRPr="001B56D5">
        <w:rPr>
          <w:rFonts w:ascii="Museo Sans 500" w:hAnsi="Museo Sans 500" w:cs="Arial"/>
          <w:b/>
          <w:lang w:val="fr-FR"/>
        </w:rPr>
        <w:t>Psihologul are următoarele atribuţii specifice :</w:t>
      </w:r>
    </w:p>
    <w:p w:rsidR="001B56D5" w:rsidRPr="001B56D5" w:rsidRDefault="001B56D5" w:rsidP="001B56D5">
      <w:pPr>
        <w:spacing w:after="0" w:line="240" w:lineRule="auto"/>
        <w:ind w:left="360"/>
        <w:jc w:val="both"/>
        <w:rPr>
          <w:rFonts w:ascii="Museo Sans 500" w:hAnsi="Museo Sans 500" w:cs="Arial"/>
          <w:b/>
          <w:lang w:val="fr-FR"/>
        </w:rPr>
      </w:pP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desfăşoară activităţi de observare, evaluare/reevaluare, diagnosticare, consiliere individuală şi de grup şi terapie individuală şi de grup beneficiarilor din centru</w:t>
      </w:r>
      <w:r w:rsidRPr="001B56D5">
        <w:rPr>
          <w:rFonts w:cs="Arial"/>
          <w:iCs/>
          <w:color w:val="000000"/>
          <w:lang w:val="en-US"/>
        </w:rPr>
        <w:t>;</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efectuează examenul psihologic pe baza instrumentelor specifice profesiei, stabilind nivelul general de dezvoltare, identifica ariile de dezvoltare deficitare in vederea demararii activitatii de recuperare;</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desfăşoară activităţi de terapie individuală în vederea ameliorării deficienţelor de natură atenţională, mnezică, senzorio-perceptivă, cognitivă, emoțională şi comportamentală;</w:t>
      </w:r>
    </w:p>
    <w:p w:rsid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realizează evaluarea psihologică iniţială şi periodică ( trimestrială)  a beneficiarilor centrului;</w:t>
      </w:r>
    </w:p>
    <w:p w:rsidR="00993F3F" w:rsidRDefault="00993F3F" w:rsidP="00993F3F">
      <w:pPr>
        <w:pStyle w:val="Indentcorptext2"/>
        <w:spacing w:line="240" w:lineRule="auto"/>
        <w:rPr>
          <w:rFonts w:cs="Arial"/>
          <w:iCs/>
          <w:color w:val="000000"/>
        </w:rPr>
      </w:pPr>
    </w:p>
    <w:p w:rsidR="00993F3F" w:rsidRPr="001B56D5" w:rsidRDefault="00993F3F" w:rsidP="00993F3F">
      <w:pPr>
        <w:pStyle w:val="Indentcorptext2"/>
        <w:spacing w:line="240" w:lineRule="auto"/>
        <w:rPr>
          <w:rFonts w:cs="Arial"/>
          <w:iCs/>
          <w:color w:val="000000"/>
        </w:rPr>
      </w:pP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întocmește Fișa de observații psihologice beneficiarilor din cadrul centrului, în vederea recomandărilor și controlul măsurilor de stimulare a dezvoltării psihologice în cadrul procesului de recuperare;</w:t>
      </w:r>
    </w:p>
    <w:p w:rsid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participă la elaborarea planului de intervenţie personalizat şi acordă beneficiarilor consiliere individuală pentru soluţionarea unor probleme ;</w:t>
      </w:r>
    </w:p>
    <w:p w:rsidR="00114586" w:rsidRDefault="00114586" w:rsidP="00114586">
      <w:pPr>
        <w:pStyle w:val="Indentcorptext2"/>
        <w:spacing w:line="240" w:lineRule="auto"/>
        <w:ind w:left="360"/>
        <w:rPr>
          <w:rFonts w:cs="Arial"/>
          <w:iCs/>
          <w:color w:val="000000"/>
        </w:rPr>
      </w:pPr>
    </w:p>
    <w:p w:rsidR="00443123" w:rsidRPr="001B56D5" w:rsidRDefault="00443123" w:rsidP="00114586">
      <w:pPr>
        <w:pStyle w:val="Indentcorptext2"/>
        <w:spacing w:line="240" w:lineRule="auto"/>
        <w:ind w:left="360"/>
        <w:rPr>
          <w:rFonts w:cs="Arial"/>
          <w:iCs/>
          <w:color w:val="000000"/>
        </w:rPr>
      </w:pP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relaționează cu familia și persoanele de referință pentru beneficiari, prin implicarea lor în realizarea obiectivelor stabilite în programele de intervenție;</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ține o evidenţă lunară a activităţilor realizate;</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stabileşte obiective individualizate pentru beneficiari şi recomandă metode şi mijloace adecvate pentru realizarea lor;</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semnalează probleme speciale legate de situaţii deosebite ale familiilor care necesită o intervenţie complexă;</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evaluează şi acordă consiliere b</w:t>
      </w:r>
      <w:r w:rsidR="004E6AF8">
        <w:rPr>
          <w:rFonts w:cs="Arial"/>
          <w:iCs/>
          <w:color w:val="000000"/>
        </w:rPr>
        <w:t xml:space="preserve">eneficiarilor altor centre DAS </w:t>
      </w:r>
      <w:r w:rsidRPr="001B56D5">
        <w:rPr>
          <w:rFonts w:cs="Arial"/>
          <w:iCs/>
          <w:color w:val="000000"/>
        </w:rPr>
        <w:t>la solicitarea şefului de serviciu sau a directorului general;</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asigură colaborarea cu compartimentele din structura instituţiei în vederea corelării cu rezultate pozitive a legislaţiei de specialitate în vigoare ;</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lastRenderedPageBreak/>
        <w:t>îndeplineşte orice alte atribuţii dispuse prin lege ori prin alte acte normative, dispoziţia directorului instituţiei, ori a şefului ierarhic superior;</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răspunde pentru modalitatea de utilizare a metodologiei şi instrumentelor de lucru în activitatea de resurse umane, precum şi de respectarea sistemului de management al calităţii ISO 9001 - 2008 ;</w:t>
      </w:r>
    </w:p>
    <w:p w:rsidR="001B56D5" w:rsidRP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răspunde în faţa superiorilor ierarhici şi a organelor de control pentru îndeplinirea conformă şi corectă a tuturor atribuţiilor menţionate în Fişa postului;</w:t>
      </w:r>
    </w:p>
    <w:p w:rsidR="001B56D5" w:rsidRDefault="001B56D5" w:rsidP="001B56D5">
      <w:pPr>
        <w:pStyle w:val="Indentcorptext2"/>
        <w:numPr>
          <w:ilvl w:val="0"/>
          <w:numId w:val="46"/>
        </w:numPr>
        <w:spacing w:line="240" w:lineRule="auto"/>
        <w:ind w:left="360"/>
        <w:rPr>
          <w:rFonts w:cs="Arial"/>
          <w:iCs/>
          <w:color w:val="000000"/>
        </w:rPr>
      </w:pPr>
      <w:r w:rsidRPr="001B56D5">
        <w:rPr>
          <w:rFonts w:cs="Arial"/>
          <w:iCs/>
          <w:color w:val="000000"/>
        </w:rPr>
        <w:t>respectă codul deontologic, oferă discreție și respect față de caracterul confidențial al informațiilor și datelor cu care vine în contact.</w:t>
      </w:r>
    </w:p>
    <w:p w:rsidR="001B56D5" w:rsidRDefault="001B56D5" w:rsidP="001B56D5">
      <w:pPr>
        <w:pStyle w:val="Indentcorptext2"/>
        <w:spacing w:line="240" w:lineRule="auto"/>
        <w:ind w:left="360"/>
        <w:rPr>
          <w:rFonts w:cs="Arial"/>
          <w:iCs/>
          <w:color w:val="000000"/>
        </w:rPr>
      </w:pPr>
    </w:p>
    <w:p w:rsidR="007E7C97" w:rsidRDefault="007E7C97" w:rsidP="001B56D5">
      <w:pPr>
        <w:pStyle w:val="Indentcorptext2"/>
        <w:spacing w:line="240" w:lineRule="auto"/>
        <w:ind w:left="360"/>
        <w:rPr>
          <w:rFonts w:cs="Arial"/>
          <w:iCs/>
          <w:color w:val="000000"/>
        </w:rPr>
      </w:pPr>
    </w:p>
    <w:p w:rsidR="007E7C97" w:rsidRPr="007E7C97" w:rsidRDefault="007E7C97" w:rsidP="001B56D5">
      <w:pPr>
        <w:pStyle w:val="Indentcorptext2"/>
        <w:spacing w:line="240" w:lineRule="auto"/>
        <w:ind w:left="360"/>
        <w:rPr>
          <w:rFonts w:cs="Arial"/>
          <w:b/>
          <w:iCs/>
          <w:color w:val="000000"/>
        </w:rPr>
      </w:pPr>
      <w:r w:rsidRPr="007E7C97">
        <w:rPr>
          <w:rFonts w:cs="Arial"/>
          <w:b/>
          <w:iCs/>
          <w:color w:val="000000"/>
        </w:rPr>
        <w:t>Infirmierul are următoarele atribuţii specifice:</w:t>
      </w:r>
    </w:p>
    <w:p w:rsidR="00F9688E" w:rsidRPr="007E7C97" w:rsidRDefault="00823BEA" w:rsidP="00823BEA">
      <w:pPr>
        <w:pStyle w:val="Indentcorptext2"/>
        <w:spacing w:line="240" w:lineRule="auto"/>
        <w:ind w:left="360"/>
        <w:rPr>
          <w:rFonts w:cs="Arial"/>
          <w:b/>
          <w:iCs/>
          <w:color w:val="000000"/>
        </w:rPr>
      </w:pPr>
      <w:r>
        <w:rPr>
          <w:rFonts w:cs="Arial"/>
          <w:b/>
          <w:iCs/>
          <w:color w:val="FF0000"/>
        </w:rPr>
        <w:t xml:space="preserve">Muncitorul I </w:t>
      </w:r>
      <w:r w:rsidR="00F9688E" w:rsidRPr="00FD7364">
        <w:rPr>
          <w:rFonts w:cs="Arial"/>
          <w:b/>
          <w:iCs/>
          <w:color w:val="FF0000"/>
        </w:rPr>
        <w:t xml:space="preserve"> </w:t>
      </w:r>
      <w:r w:rsidR="00F9688E" w:rsidRPr="007E7C97">
        <w:rPr>
          <w:rFonts w:cs="Arial"/>
          <w:b/>
          <w:iCs/>
          <w:color w:val="000000"/>
        </w:rPr>
        <w:t>are următoarele atribuţii specifice:</w:t>
      </w:r>
    </w:p>
    <w:p w:rsidR="00F9688E" w:rsidRPr="00FD7364" w:rsidRDefault="00F9688E" w:rsidP="00F9688E">
      <w:pPr>
        <w:numPr>
          <w:ilvl w:val="0"/>
          <w:numId w:val="47"/>
        </w:numPr>
        <w:spacing w:after="0" w:line="240" w:lineRule="auto"/>
        <w:jc w:val="both"/>
        <w:rPr>
          <w:rFonts w:ascii="Museo Sans 500" w:hAnsi="Museo Sans 500" w:cs="Arial"/>
          <w:color w:val="FF0000"/>
          <w:lang w:val="fr-FR"/>
        </w:rPr>
      </w:pPr>
      <w:r w:rsidRPr="00FD7364">
        <w:rPr>
          <w:rFonts w:ascii="Museo Sans 500" w:hAnsi="Museo Sans 500" w:cs="Arial"/>
          <w:color w:val="FF0000"/>
          <w:lang w:val="fr-FR"/>
        </w:rPr>
        <w:t xml:space="preserve">asigură starea </w:t>
      </w:r>
      <w:proofErr w:type="gramStart"/>
      <w:r w:rsidRPr="00FD7364">
        <w:rPr>
          <w:rFonts w:ascii="Museo Sans 500" w:hAnsi="Museo Sans 500" w:cs="Arial"/>
          <w:color w:val="FF0000"/>
          <w:lang w:val="fr-FR"/>
        </w:rPr>
        <w:t>de igienă</w:t>
      </w:r>
      <w:proofErr w:type="gramEnd"/>
      <w:r w:rsidRPr="00FD7364">
        <w:rPr>
          <w:rFonts w:ascii="Museo Sans 500" w:hAnsi="Museo Sans 500" w:cs="Arial"/>
          <w:color w:val="FF0000"/>
          <w:lang w:val="fr-FR"/>
        </w:rPr>
        <w:t xml:space="preserve"> în spațiile în, care copiii și alte categorii de beneficiari își desfășoară activitatea. </w:t>
      </w:r>
    </w:p>
    <w:p w:rsidR="00F9688E" w:rsidRPr="00FD7364" w:rsidRDefault="00F9688E" w:rsidP="00F9688E">
      <w:pPr>
        <w:numPr>
          <w:ilvl w:val="0"/>
          <w:numId w:val="47"/>
        </w:numPr>
        <w:spacing w:after="0" w:line="240" w:lineRule="auto"/>
        <w:jc w:val="both"/>
        <w:rPr>
          <w:rFonts w:ascii="Museo Sans 500" w:hAnsi="Museo Sans 500" w:cs="Arial"/>
          <w:color w:val="FF0000"/>
          <w:lang w:val="fr-FR"/>
        </w:rPr>
      </w:pPr>
      <w:r w:rsidRPr="00FD7364">
        <w:rPr>
          <w:rFonts w:ascii="Museo Sans 500" w:hAnsi="Museo Sans 500" w:cs="Arial"/>
          <w:color w:val="FF0000"/>
          <w:lang w:val="fr-FR"/>
        </w:rPr>
        <w:t>Insoțește copiii și alte categorii de beneficiari în cadrul clădirii destinate desfașurării activităților  recuperatorii.</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respectă și se conformează oricăror altor observații, indicații, solicitări ale coordonatorului Centrului</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 xml:space="preserve">anunță administratorul Centrului despre lipsa sau epuizarea materialelor </w:t>
      </w:r>
      <w:proofErr w:type="gramStart"/>
      <w:r w:rsidRPr="007E7C97">
        <w:rPr>
          <w:rFonts w:ascii="Museo Sans 500" w:hAnsi="Museo Sans 500" w:cs="Arial"/>
          <w:lang w:val="fr-FR"/>
        </w:rPr>
        <w:t>de igienizare</w:t>
      </w:r>
      <w:proofErr w:type="gramEnd"/>
      <w:r w:rsidRPr="007E7C97">
        <w:rPr>
          <w:rFonts w:ascii="Museo Sans 500" w:hAnsi="Museo Sans 500" w:cs="Arial"/>
          <w:lang w:val="fr-FR"/>
        </w:rPr>
        <w:t xml:space="preserve"> sau consumabilelor de la grupurile sanitare; </w:t>
      </w:r>
    </w:p>
    <w:p w:rsidR="00F9688E" w:rsidRPr="00EB116A"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 xml:space="preserve">anunță administratorul din Centru privind eventualele defecțiuni sau proasta funcționare </w:t>
      </w:r>
      <w:proofErr w:type="gramStart"/>
      <w:r w:rsidRPr="007E7C97">
        <w:rPr>
          <w:rFonts w:ascii="Museo Sans 500" w:hAnsi="Museo Sans 500" w:cs="Arial"/>
          <w:lang w:val="fr-FR"/>
        </w:rPr>
        <w:t>a</w:t>
      </w:r>
      <w:proofErr w:type="gramEnd"/>
      <w:r w:rsidRPr="007E7C97">
        <w:rPr>
          <w:rFonts w:ascii="Museo Sans 500" w:hAnsi="Museo Sans 500" w:cs="Arial"/>
          <w:lang w:val="fr-FR"/>
        </w:rPr>
        <w:t xml:space="preserve"> instalațiilor igienico-sanitare sau oricare alte deteriorări sau lipsuri din Centru; </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asigură, alături de tot personalul din Centru, realizarea măsurilor privind siguranța și securitatea beneficiarilor centrului, conform Standardelor Minime Obligatorii și Metodologiei de Organizare și Funcționare</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 xml:space="preserve">respectă normele de protecţie </w:t>
      </w:r>
      <w:proofErr w:type="gramStart"/>
      <w:r w:rsidRPr="007E7C97">
        <w:rPr>
          <w:rFonts w:ascii="Museo Sans 500" w:hAnsi="Museo Sans 500" w:cs="Arial"/>
          <w:lang w:val="fr-FR"/>
        </w:rPr>
        <w:t>a</w:t>
      </w:r>
      <w:proofErr w:type="gramEnd"/>
      <w:r w:rsidRPr="007E7C97">
        <w:rPr>
          <w:rFonts w:ascii="Museo Sans 500" w:hAnsi="Museo Sans 500" w:cs="Arial"/>
          <w:lang w:val="fr-FR"/>
        </w:rPr>
        <w:t xml:space="preserve"> muncii şi P.S. I în cadrul centrului;</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îşi desfăşoară activitatea în mod responsabil;</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va respecta comportamentul etic faţă de beneficiarii centrului, aparţinători şi faţă de personalul centrului;</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poartă echipamentul de protecţie stabilit, pe care îl va schimba ori de câte ori este nevoie, pentru păstrarea igienei şi a aspectului estetic personal;</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 xml:space="preserve">colaborează cu tot personalul centrului, nu creează stări conflictuale, foloseşte un limbaj adecvat şi o tonalitate normală pentru </w:t>
      </w:r>
      <w:proofErr w:type="gramStart"/>
      <w:r w:rsidRPr="007E7C97">
        <w:rPr>
          <w:rFonts w:ascii="Museo Sans 500" w:hAnsi="Museo Sans 500" w:cs="Arial"/>
          <w:lang w:val="fr-FR"/>
        </w:rPr>
        <w:t>a</w:t>
      </w:r>
      <w:proofErr w:type="gramEnd"/>
      <w:r w:rsidRPr="007E7C97">
        <w:rPr>
          <w:rFonts w:ascii="Museo Sans 500" w:hAnsi="Museo Sans 500" w:cs="Arial"/>
          <w:lang w:val="fr-FR"/>
        </w:rPr>
        <w:t xml:space="preserve"> nu crea disconfort în relaţiile de lucru;</w:t>
      </w:r>
    </w:p>
    <w:p w:rsidR="00F9688E" w:rsidRPr="007E7C97" w:rsidRDefault="00F9688E" w:rsidP="00F9688E">
      <w:pPr>
        <w:numPr>
          <w:ilvl w:val="0"/>
          <w:numId w:val="47"/>
        </w:numPr>
        <w:spacing w:after="0" w:line="240" w:lineRule="auto"/>
        <w:jc w:val="both"/>
        <w:rPr>
          <w:rFonts w:ascii="Museo Sans 500" w:hAnsi="Museo Sans 500" w:cs="Arial"/>
          <w:lang w:val="fr-FR"/>
        </w:rPr>
      </w:pPr>
      <w:r w:rsidRPr="007E7C97">
        <w:rPr>
          <w:rFonts w:ascii="Museo Sans 500" w:hAnsi="Museo Sans 500" w:cs="Arial"/>
          <w:lang w:val="fr-FR"/>
        </w:rPr>
        <w:t xml:space="preserve">îndeplineste orice alte atributii </w:t>
      </w:r>
      <w:proofErr w:type="gramStart"/>
      <w:r w:rsidRPr="007E7C97">
        <w:rPr>
          <w:rFonts w:ascii="Museo Sans 500" w:hAnsi="Museo Sans 500" w:cs="Arial"/>
          <w:lang w:val="fr-FR"/>
        </w:rPr>
        <w:t>ce</w:t>
      </w:r>
      <w:proofErr w:type="gramEnd"/>
      <w:r w:rsidRPr="007E7C97">
        <w:rPr>
          <w:rFonts w:ascii="Museo Sans 500" w:hAnsi="Museo Sans 500" w:cs="Arial"/>
          <w:lang w:val="fr-FR"/>
        </w:rPr>
        <w:t xml:space="preserve"> ii revin conform legilor in vigoare, deciziilor directorului si ale șefului ierarhic superior, în limita competenţelor postului.</w:t>
      </w:r>
    </w:p>
    <w:p w:rsidR="007E7C97" w:rsidRPr="001B56D5" w:rsidRDefault="007E7C97" w:rsidP="001B56D5">
      <w:pPr>
        <w:pStyle w:val="Indentcorptext2"/>
        <w:spacing w:line="240" w:lineRule="auto"/>
        <w:ind w:left="360"/>
        <w:rPr>
          <w:rFonts w:cs="Arial"/>
          <w:iCs/>
          <w:color w:val="000000"/>
        </w:rPr>
      </w:pPr>
    </w:p>
    <w:p w:rsidR="00D61E56" w:rsidRPr="001B56D5" w:rsidRDefault="00FF33D2" w:rsidP="00847E3E">
      <w:pPr>
        <w:pStyle w:val="Heading4"/>
        <w:shd w:val="clear" w:color="auto" w:fill="FFFFFF"/>
        <w:spacing w:before="0" w:beforeAutospacing="0" w:after="148" w:afterAutospacing="0" w:line="341" w:lineRule="atLeast"/>
        <w:rPr>
          <w:rFonts w:ascii="Museo Sans 500" w:hAnsi="Museo Sans 500"/>
          <w:color w:val="000000" w:themeColor="text1"/>
          <w:sz w:val="22"/>
          <w:szCs w:val="22"/>
        </w:rPr>
      </w:pPr>
      <w:r w:rsidRPr="001B56D5">
        <w:rPr>
          <w:rFonts w:ascii="Museo Sans 500" w:hAnsi="Museo Sans 500"/>
          <w:color w:val="000000" w:themeColor="text1"/>
          <w:sz w:val="22"/>
          <w:szCs w:val="22"/>
        </w:rPr>
        <w:t>ARTICOLUL 11</w:t>
      </w:r>
      <w:r w:rsidR="00D61E56" w:rsidRPr="001B56D5">
        <w:rPr>
          <w:rStyle w:val="apple-converted-space"/>
          <w:rFonts w:ascii="Museo Sans 500" w:hAnsi="Museo Sans 500"/>
          <w:color w:val="000000" w:themeColor="text1"/>
          <w:sz w:val="22"/>
          <w:szCs w:val="22"/>
        </w:rPr>
        <w:t> </w:t>
      </w:r>
      <w:r w:rsidR="00D61E56" w:rsidRPr="001B56D5">
        <w:rPr>
          <w:rFonts w:ascii="Museo Sans 500" w:hAnsi="Museo Sans 500"/>
          <w:color w:val="000000" w:themeColor="text1"/>
          <w:sz w:val="22"/>
          <w:szCs w:val="22"/>
        </w:rPr>
        <w:t>Finanţarea centrului</w:t>
      </w:r>
    </w:p>
    <w:p w:rsidR="00D61E56" w:rsidRPr="001B56D5" w:rsidRDefault="00D61E56" w:rsidP="00DA3FAA">
      <w:pPr>
        <w:pStyle w:val="alignmentl"/>
        <w:shd w:val="clear" w:color="auto" w:fill="FFFFFF"/>
        <w:spacing w:before="0" w:beforeAutospacing="0" w:after="148" w:afterAutospacing="0"/>
        <w:rPr>
          <w:rFonts w:ascii="Museo Sans 500" w:hAnsi="Museo Sans 500"/>
          <w:color w:val="000000" w:themeColor="text1"/>
          <w:sz w:val="22"/>
          <w:szCs w:val="22"/>
        </w:rPr>
      </w:pPr>
      <w:r w:rsidRPr="001B56D5">
        <w:rPr>
          <w:rFonts w:ascii="Museo Sans 500" w:hAnsi="Museo Sans 500"/>
          <w:b/>
          <w:bCs/>
          <w:color w:val="000000" w:themeColor="text1"/>
          <w:sz w:val="22"/>
          <w:szCs w:val="22"/>
        </w:rPr>
        <w:t>(1)</w:t>
      </w:r>
      <w:r w:rsidRPr="001B56D5">
        <w:rPr>
          <w:rStyle w:val="apple-converted-space"/>
          <w:rFonts w:ascii="Museo Sans 500" w:hAnsi="Museo Sans 500"/>
          <w:color w:val="000000" w:themeColor="text1"/>
          <w:sz w:val="22"/>
          <w:szCs w:val="22"/>
        </w:rPr>
        <w:t> </w:t>
      </w:r>
      <w:r w:rsidRPr="001B56D5">
        <w:rPr>
          <w:rFonts w:ascii="Museo Sans 500" w:hAnsi="Museo Sans 500"/>
          <w:color w:val="000000" w:themeColor="text1"/>
          <w:sz w:val="22"/>
          <w:szCs w:val="22"/>
        </w:rPr>
        <w:t>În estimarea bugetului de venituri şi cheltuieli, centrul are în vedere asigurarea resurselor necesare acordării serviciilor sociale cel puţin la nivelul standardelor minime de calitate aplicabile.</w:t>
      </w:r>
    </w:p>
    <w:p w:rsidR="00D61E56" w:rsidRPr="00DA3FAA" w:rsidRDefault="00D61E56" w:rsidP="00DA3FAA">
      <w:pPr>
        <w:pStyle w:val="NoSpacing"/>
        <w:rPr>
          <w:rFonts w:ascii="Museo Sans 500" w:hAnsi="Museo Sans 500"/>
          <w:sz w:val="22"/>
          <w:szCs w:val="22"/>
        </w:rPr>
      </w:pPr>
      <w:r w:rsidRPr="00DA3FAA">
        <w:rPr>
          <w:rFonts w:ascii="Museo Sans 500" w:hAnsi="Museo Sans 500"/>
          <w:b/>
          <w:bCs/>
          <w:sz w:val="22"/>
          <w:szCs w:val="22"/>
        </w:rPr>
        <w:t>(2)</w:t>
      </w:r>
      <w:r w:rsidR="00DA3FAA">
        <w:rPr>
          <w:b/>
          <w:bCs/>
        </w:rPr>
        <w:t xml:space="preserve"> </w:t>
      </w:r>
      <w:r w:rsidRPr="001B56D5">
        <w:rPr>
          <w:rStyle w:val="apple-converted-space"/>
          <w:rFonts w:ascii="Museo Sans 500" w:hAnsi="Museo Sans 500"/>
          <w:color w:val="000000" w:themeColor="text1"/>
          <w:sz w:val="22"/>
          <w:szCs w:val="22"/>
        </w:rPr>
        <w:t> </w:t>
      </w:r>
      <w:r w:rsidRPr="00DA3FAA">
        <w:rPr>
          <w:rFonts w:ascii="Museo Sans 500" w:hAnsi="Museo Sans 500"/>
          <w:sz w:val="22"/>
          <w:szCs w:val="22"/>
        </w:rPr>
        <w:t>Finanţarea cheltuielilor centrului se asigură, în condiţiile legii, din următoarele surse:</w:t>
      </w:r>
    </w:p>
    <w:p w:rsidR="00FF33D2" w:rsidRPr="00DA3FAA" w:rsidRDefault="00DA3FAA" w:rsidP="00DA3FAA">
      <w:pPr>
        <w:pStyle w:val="NoSpacing"/>
        <w:rPr>
          <w:rFonts w:ascii="Museo Sans 500" w:hAnsi="Museo Sans 500"/>
          <w:sz w:val="22"/>
          <w:szCs w:val="22"/>
        </w:rPr>
      </w:pPr>
      <w:r>
        <w:rPr>
          <w:rFonts w:ascii="Museo Sans 500" w:hAnsi="Museo Sans 500"/>
          <w:sz w:val="22"/>
          <w:szCs w:val="22"/>
        </w:rPr>
        <w:t xml:space="preserve">- </w:t>
      </w:r>
      <w:r w:rsidR="00FF33D2" w:rsidRPr="00DA3FAA">
        <w:rPr>
          <w:rFonts w:ascii="Museo Sans 500" w:hAnsi="Museo Sans 500"/>
          <w:sz w:val="22"/>
          <w:szCs w:val="22"/>
        </w:rPr>
        <w:t>bugetul local;</w:t>
      </w:r>
      <w:r w:rsidR="00D61E56" w:rsidRPr="00DA3FAA">
        <w:rPr>
          <w:rFonts w:ascii="Museo Sans 500" w:hAnsi="Museo Sans 500"/>
          <w:sz w:val="22"/>
          <w:szCs w:val="22"/>
        </w:rPr>
        <w:t xml:space="preserve"> </w:t>
      </w:r>
    </w:p>
    <w:p w:rsidR="00D61E56" w:rsidRPr="00DA3FAA" w:rsidRDefault="00DA3FAA" w:rsidP="00DA3FAA">
      <w:pPr>
        <w:pStyle w:val="NoSpacing"/>
        <w:rPr>
          <w:rFonts w:ascii="Museo Sans 500" w:hAnsi="Museo Sans 500"/>
          <w:sz w:val="22"/>
          <w:szCs w:val="22"/>
        </w:rPr>
      </w:pPr>
      <w:r>
        <w:rPr>
          <w:rFonts w:ascii="Museo Sans 500" w:hAnsi="Museo Sans 500"/>
          <w:sz w:val="22"/>
          <w:szCs w:val="22"/>
        </w:rPr>
        <w:t xml:space="preserve">- </w:t>
      </w:r>
      <w:r w:rsidR="00D61E56" w:rsidRPr="00DA3FAA">
        <w:rPr>
          <w:rFonts w:ascii="Museo Sans 500" w:hAnsi="Museo Sans 500"/>
          <w:sz w:val="22"/>
          <w:szCs w:val="22"/>
        </w:rPr>
        <w:t>bugetul de stat;</w:t>
      </w:r>
    </w:p>
    <w:p w:rsidR="00D61E56" w:rsidRPr="00DA3FAA" w:rsidRDefault="00DA3FAA" w:rsidP="00DA3FAA">
      <w:pPr>
        <w:pStyle w:val="NoSpacing"/>
        <w:rPr>
          <w:rFonts w:ascii="Museo Sans 500" w:hAnsi="Museo Sans 500"/>
          <w:sz w:val="22"/>
          <w:szCs w:val="22"/>
        </w:rPr>
      </w:pPr>
      <w:r>
        <w:rPr>
          <w:rFonts w:ascii="Museo Sans 500" w:hAnsi="Museo Sans 500"/>
          <w:sz w:val="22"/>
          <w:szCs w:val="22"/>
        </w:rPr>
        <w:t xml:space="preserve">- </w:t>
      </w:r>
      <w:r w:rsidR="00D61E56" w:rsidRPr="00DA3FAA">
        <w:rPr>
          <w:rFonts w:ascii="Museo Sans 500" w:hAnsi="Museo Sans 500"/>
          <w:sz w:val="22"/>
          <w:szCs w:val="22"/>
        </w:rPr>
        <w:t xml:space="preserve">donaţii, sponsorizări sau alte contribuţii din partea persoanelor fizice ori juridice din </w:t>
      </w:r>
      <w:r>
        <w:rPr>
          <w:rFonts w:ascii="Museo Sans 500" w:hAnsi="Museo Sans 500"/>
          <w:sz w:val="22"/>
          <w:szCs w:val="22"/>
        </w:rPr>
        <w:t xml:space="preserve"> </w:t>
      </w:r>
      <w:r w:rsidR="00D61E56" w:rsidRPr="00DA3FAA">
        <w:rPr>
          <w:rFonts w:ascii="Museo Sans 500" w:hAnsi="Museo Sans 500"/>
          <w:sz w:val="22"/>
          <w:szCs w:val="22"/>
        </w:rPr>
        <w:t>ţară şi din străinătate;</w:t>
      </w:r>
    </w:p>
    <w:p w:rsidR="00D61E56" w:rsidRPr="00DA3FAA" w:rsidRDefault="00DA3FAA" w:rsidP="00DA3FAA">
      <w:pPr>
        <w:pStyle w:val="NoSpacing"/>
        <w:rPr>
          <w:rFonts w:ascii="Museo Sans 500" w:hAnsi="Museo Sans 500"/>
          <w:sz w:val="22"/>
          <w:szCs w:val="22"/>
        </w:rPr>
      </w:pPr>
      <w:r>
        <w:rPr>
          <w:rFonts w:ascii="Museo Sans 500" w:hAnsi="Museo Sans 500"/>
          <w:sz w:val="22"/>
          <w:szCs w:val="22"/>
        </w:rPr>
        <w:lastRenderedPageBreak/>
        <w:t xml:space="preserve">- </w:t>
      </w:r>
      <w:r w:rsidR="00D61E56" w:rsidRPr="00DA3FAA">
        <w:rPr>
          <w:rFonts w:ascii="Museo Sans 500" w:hAnsi="Museo Sans 500"/>
          <w:sz w:val="22"/>
          <w:szCs w:val="22"/>
        </w:rPr>
        <w:t>fonduri externe rambursabile şi nerambursabile;</w:t>
      </w:r>
    </w:p>
    <w:p w:rsidR="00D61E56" w:rsidRPr="00DA3FAA" w:rsidRDefault="00DA3FAA" w:rsidP="00DA3FAA">
      <w:pPr>
        <w:pStyle w:val="NoSpacing"/>
        <w:rPr>
          <w:rFonts w:ascii="Museo Sans 500" w:hAnsi="Museo Sans 500"/>
          <w:sz w:val="22"/>
          <w:szCs w:val="22"/>
        </w:rPr>
      </w:pPr>
      <w:r>
        <w:rPr>
          <w:rFonts w:ascii="Museo Sans 500" w:hAnsi="Museo Sans 500"/>
          <w:sz w:val="22"/>
          <w:szCs w:val="22"/>
        </w:rPr>
        <w:t xml:space="preserve">- </w:t>
      </w:r>
      <w:r w:rsidR="00D61E56" w:rsidRPr="00DA3FAA">
        <w:rPr>
          <w:rFonts w:ascii="Museo Sans 500" w:hAnsi="Museo Sans 500"/>
          <w:sz w:val="22"/>
          <w:szCs w:val="22"/>
        </w:rPr>
        <w:t>alte surse de finanţare, în conformitate cu legislaţia în vigoare.</w:t>
      </w:r>
    </w:p>
    <w:p w:rsidR="00E57ADD" w:rsidRPr="001B56D5" w:rsidRDefault="00E57ADD" w:rsidP="00847E3E">
      <w:pPr>
        <w:pStyle w:val="NoSpacing"/>
        <w:rPr>
          <w:rFonts w:ascii="Museo Sans 500" w:eastAsiaTheme="minorHAnsi" w:hAnsi="Museo Sans 500"/>
          <w:color w:val="000000" w:themeColor="text1"/>
          <w:spacing w:val="0"/>
          <w:kern w:val="0"/>
          <w:sz w:val="22"/>
          <w:szCs w:val="22"/>
          <w:lang w:val="en-GB" w:eastAsia="en-US"/>
        </w:rPr>
      </w:pPr>
    </w:p>
    <w:p w:rsidR="00DA3FAA" w:rsidRDefault="00DA3FAA" w:rsidP="00847E3E">
      <w:pPr>
        <w:pStyle w:val="NoSpacing"/>
        <w:rPr>
          <w:rFonts w:ascii="Museo Sans 500" w:hAnsi="Museo Sans 500"/>
          <w:sz w:val="22"/>
          <w:szCs w:val="22"/>
        </w:rPr>
      </w:pPr>
    </w:p>
    <w:p w:rsidR="00262E90" w:rsidRPr="00A35EC2" w:rsidRDefault="00A35EC2" w:rsidP="00847E3E">
      <w:pPr>
        <w:pStyle w:val="NoSpacing"/>
        <w:rPr>
          <w:rFonts w:ascii="Museo Sans 500" w:hAnsi="Museo Sans 500"/>
          <w:color w:val="FF0000"/>
          <w:sz w:val="22"/>
          <w:szCs w:val="22"/>
        </w:rPr>
      </w:pPr>
      <w:r w:rsidRPr="00A35EC2">
        <w:rPr>
          <w:rFonts w:ascii="Museo Sans 500" w:hAnsi="Museo Sans 500"/>
          <w:color w:val="FF0000"/>
          <w:sz w:val="22"/>
          <w:szCs w:val="22"/>
        </w:rPr>
        <w:t>Hîrb Elena Diana</w:t>
      </w:r>
      <w:r w:rsidR="00B82069" w:rsidRPr="00A35EC2">
        <w:rPr>
          <w:rFonts w:ascii="Museo Sans 500" w:hAnsi="Museo Sans 500"/>
          <w:color w:val="FF0000"/>
          <w:sz w:val="22"/>
          <w:szCs w:val="22"/>
        </w:rPr>
        <w:t xml:space="preserve">                                   </w:t>
      </w:r>
      <w:r w:rsidR="00F9688E" w:rsidRPr="00A35EC2">
        <w:rPr>
          <w:rFonts w:ascii="Museo Sans 500" w:hAnsi="Museo Sans 500"/>
          <w:color w:val="FF0000"/>
          <w:sz w:val="22"/>
          <w:szCs w:val="22"/>
        </w:rPr>
        <w:t xml:space="preserve">                               </w:t>
      </w:r>
      <w:r w:rsidR="00B82069" w:rsidRPr="00A35EC2">
        <w:rPr>
          <w:rFonts w:ascii="Museo Sans 500" w:hAnsi="Museo Sans 500"/>
          <w:color w:val="FF0000"/>
          <w:sz w:val="22"/>
          <w:szCs w:val="22"/>
        </w:rPr>
        <w:t xml:space="preserve">                                                                   </w:t>
      </w:r>
      <w:r w:rsidR="00F9688E" w:rsidRPr="00A35EC2">
        <w:rPr>
          <w:rFonts w:ascii="Museo Sans 500" w:hAnsi="Museo Sans 500"/>
          <w:color w:val="FF0000"/>
          <w:sz w:val="22"/>
          <w:szCs w:val="22"/>
        </w:rPr>
        <w:t xml:space="preserve">        Director General</w:t>
      </w:r>
    </w:p>
    <w:p w:rsidR="00E57ADD" w:rsidRPr="00A35EC2" w:rsidRDefault="00E57ADD" w:rsidP="00847E3E">
      <w:pPr>
        <w:pStyle w:val="NoSpacing"/>
        <w:rPr>
          <w:rFonts w:ascii="Museo Sans 500" w:hAnsi="Museo Sans 500"/>
          <w:color w:val="FF0000"/>
          <w:sz w:val="22"/>
          <w:szCs w:val="22"/>
        </w:rPr>
      </w:pPr>
    </w:p>
    <w:p w:rsidR="00DA3FAA" w:rsidRPr="00A35EC2" w:rsidRDefault="00DA3FAA" w:rsidP="00847E3E">
      <w:pPr>
        <w:pStyle w:val="NoSpacing"/>
        <w:rPr>
          <w:rFonts w:ascii="Museo Sans 500" w:hAnsi="Museo Sans 500"/>
          <w:color w:val="FF0000"/>
          <w:sz w:val="22"/>
          <w:szCs w:val="22"/>
        </w:rPr>
      </w:pPr>
    </w:p>
    <w:p w:rsidR="00B82069" w:rsidRPr="00A35EC2" w:rsidRDefault="00B82069" w:rsidP="00B82069">
      <w:pPr>
        <w:spacing w:after="0" w:line="240" w:lineRule="auto"/>
        <w:rPr>
          <w:rFonts w:ascii="Museo Sans 500" w:eastAsia="Times New Roman" w:hAnsi="Museo Sans 500" w:cs="Arial"/>
          <w:color w:val="FF0000"/>
          <w:lang w:val="it-IT"/>
        </w:rPr>
      </w:pPr>
      <w:r w:rsidRPr="00A35EC2">
        <w:rPr>
          <w:rFonts w:ascii="Museo Sans 500" w:eastAsia="Times New Roman" w:hAnsi="Museo Sans 500" w:cs="Arial"/>
          <w:color w:val="FF0000"/>
          <w:lang w:val="it-IT"/>
        </w:rPr>
        <w:t xml:space="preserve">Vizat Juridic                                                                                           </w:t>
      </w:r>
    </w:p>
    <w:p w:rsidR="00B82069" w:rsidRPr="00A35EC2" w:rsidRDefault="00B82069" w:rsidP="00B82069">
      <w:pPr>
        <w:spacing w:after="0" w:line="240" w:lineRule="auto"/>
        <w:rPr>
          <w:rFonts w:ascii="Museo Sans 500" w:eastAsia="Times New Roman" w:hAnsi="Museo Sans 500" w:cs="Arial"/>
          <w:color w:val="FF0000"/>
          <w:lang w:val="it-IT"/>
        </w:rPr>
      </w:pPr>
      <w:r w:rsidRPr="00A35EC2">
        <w:rPr>
          <w:rFonts w:ascii="Museo Sans 500" w:eastAsia="Times New Roman" w:hAnsi="Museo Sans 500" w:cs="Arial"/>
          <w:color w:val="FF0000"/>
          <w:lang w:val="it-IT"/>
        </w:rPr>
        <w:t xml:space="preserve"> Monica Oprisan                                                                   </w:t>
      </w:r>
      <w:r w:rsidR="00A35EC2" w:rsidRPr="00A35EC2">
        <w:rPr>
          <w:rFonts w:ascii="Museo Sans 500" w:eastAsia="Times New Roman" w:hAnsi="Museo Sans 500" w:cs="Arial"/>
          <w:color w:val="FF0000"/>
          <w:lang w:val="it-IT"/>
        </w:rPr>
        <w:t xml:space="preserve">                  </w:t>
      </w:r>
    </w:p>
    <w:p w:rsidR="00A35EC2" w:rsidRPr="00A35EC2" w:rsidRDefault="00B82069" w:rsidP="00B82069">
      <w:pPr>
        <w:spacing w:after="0" w:line="240" w:lineRule="auto"/>
        <w:rPr>
          <w:rFonts w:ascii="Museo Sans 500" w:eastAsia="Times New Roman" w:hAnsi="Museo Sans 500" w:cs="Arial"/>
          <w:color w:val="FF0000"/>
          <w:lang w:val="it-IT"/>
        </w:rPr>
      </w:pPr>
      <w:r w:rsidRPr="00A35EC2">
        <w:rPr>
          <w:rFonts w:ascii="Museo Sans 500" w:eastAsia="Times New Roman" w:hAnsi="Museo Sans 500" w:cs="Arial"/>
          <w:color w:val="FF0000"/>
          <w:lang w:val="it-IT"/>
        </w:rPr>
        <w:t xml:space="preserve"> Sef serviciu Juridic, Resurse Umane      </w:t>
      </w:r>
    </w:p>
    <w:p w:rsidR="00A35EC2" w:rsidRPr="00A35EC2" w:rsidRDefault="00A35EC2" w:rsidP="00B82069">
      <w:pPr>
        <w:spacing w:after="0" w:line="240" w:lineRule="auto"/>
        <w:rPr>
          <w:rFonts w:ascii="Museo Sans 500" w:eastAsia="Times New Roman" w:hAnsi="Museo Sans 500" w:cs="Arial"/>
          <w:color w:val="FF0000"/>
          <w:lang w:val="it-IT"/>
        </w:rPr>
      </w:pPr>
    </w:p>
    <w:p w:rsidR="00A35EC2" w:rsidRPr="00A35EC2" w:rsidRDefault="00A35EC2" w:rsidP="00B82069">
      <w:pPr>
        <w:spacing w:after="0" w:line="240" w:lineRule="auto"/>
        <w:rPr>
          <w:rFonts w:ascii="Museo Sans 500" w:eastAsia="Times New Roman" w:hAnsi="Museo Sans 500" w:cs="Arial"/>
          <w:color w:val="FF0000"/>
          <w:lang w:val="it-IT"/>
        </w:rPr>
      </w:pPr>
    </w:p>
    <w:p w:rsidR="00A35EC2" w:rsidRPr="00A35EC2" w:rsidRDefault="00A35EC2" w:rsidP="00B82069">
      <w:pPr>
        <w:spacing w:after="0" w:line="240" w:lineRule="auto"/>
        <w:rPr>
          <w:rFonts w:ascii="Museo Sans 500" w:eastAsia="Times New Roman" w:hAnsi="Museo Sans 500" w:cs="Arial"/>
          <w:color w:val="FF0000"/>
          <w:lang w:val="it-IT"/>
        </w:rPr>
      </w:pPr>
      <w:r w:rsidRPr="00A35EC2">
        <w:rPr>
          <w:rFonts w:ascii="Museo Sans 500" w:eastAsia="Times New Roman" w:hAnsi="Museo Sans 500" w:cs="Arial"/>
          <w:color w:val="FF0000"/>
          <w:lang w:val="it-IT"/>
        </w:rPr>
        <w:t>Întocmit,</w:t>
      </w:r>
    </w:p>
    <w:p w:rsidR="00A35EC2" w:rsidRPr="00A35EC2" w:rsidRDefault="00A35EC2" w:rsidP="00B82069">
      <w:pPr>
        <w:spacing w:after="0" w:line="240" w:lineRule="auto"/>
        <w:rPr>
          <w:rFonts w:ascii="Museo Sans 500" w:eastAsia="Times New Roman" w:hAnsi="Museo Sans 500" w:cs="Arial"/>
          <w:color w:val="FF0000"/>
          <w:lang w:val="it-IT"/>
        </w:rPr>
      </w:pPr>
      <w:r w:rsidRPr="00A35EC2">
        <w:rPr>
          <w:rFonts w:ascii="Museo Sans 500" w:eastAsia="Times New Roman" w:hAnsi="Museo Sans 500" w:cs="Arial"/>
          <w:color w:val="FF0000"/>
          <w:lang w:val="it-IT"/>
        </w:rPr>
        <w:t>Volfart Florin</w:t>
      </w:r>
    </w:p>
    <w:p w:rsidR="00B82069" w:rsidRPr="00A35EC2" w:rsidRDefault="00823BEA" w:rsidP="00B82069">
      <w:pPr>
        <w:spacing w:after="0" w:line="240" w:lineRule="auto"/>
        <w:rPr>
          <w:rFonts w:ascii="Museo Sans 500" w:eastAsia="Times New Roman" w:hAnsi="Museo Sans 500" w:cs="Arial"/>
          <w:color w:val="FF0000"/>
          <w:lang w:val="it-IT"/>
        </w:rPr>
      </w:pPr>
      <w:r>
        <w:rPr>
          <w:rFonts w:ascii="Museo Sans 500" w:eastAsia="Times New Roman" w:hAnsi="Museo Sans 500" w:cs="Arial"/>
          <w:color w:val="FF0000"/>
          <w:lang w:val="it-IT"/>
        </w:rPr>
        <w:t>Şef Serviciu</w:t>
      </w:r>
      <w:r w:rsidR="00B82069" w:rsidRPr="00A35EC2">
        <w:rPr>
          <w:rFonts w:ascii="Museo Sans 500" w:eastAsia="Times New Roman" w:hAnsi="Museo Sans 500" w:cs="Arial"/>
          <w:color w:val="FF0000"/>
          <w:lang w:val="it-IT"/>
        </w:rPr>
        <w:t xml:space="preserve">                           </w:t>
      </w:r>
      <w:r w:rsidR="00A35EC2" w:rsidRPr="00A35EC2">
        <w:rPr>
          <w:rFonts w:ascii="Museo Sans 500" w:eastAsia="Times New Roman" w:hAnsi="Museo Sans 500" w:cs="Arial"/>
          <w:color w:val="FF0000"/>
          <w:lang w:val="it-IT"/>
        </w:rPr>
        <w:t xml:space="preserve">              </w:t>
      </w:r>
    </w:p>
    <w:p w:rsidR="00262E90" w:rsidRPr="00A35EC2" w:rsidRDefault="00B82069" w:rsidP="00B82069">
      <w:pPr>
        <w:spacing w:after="0" w:line="240" w:lineRule="auto"/>
        <w:rPr>
          <w:rFonts w:ascii="Museo Sans 500" w:eastAsia="Times New Roman" w:hAnsi="Museo Sans 500" w:cs="Arial"/>
          <w:b/>
          <w:color w:val="FF0000"/>
          <w:lang w:val="it-IT"/>
        </w:rPr>
      </w:pPr>
      <w:r w:rsidRPr="00A35EC2">
        <w:rPr>
          <w:rFonts w:ascii="Museo Sans 500" w:eastAsia="Times New Roman" w:hAnsi="Museo Sans 500" w:cs="Arial"/>
          <w:b/>
          <w:color w:val="FF0000"/>
          <w:lang w:val="it-IT"/>
        </w:rPr>
        <w:t xml:space="preserve">      </w:t>
      </w:r>
    </w:p>
    <w:sectPr w:rsidR="00262E90" w:rsidRPr="00A35EC2" w:rsidSect="00DD36E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3E" w:rsidRDefault="0010583E" w:rsidP="002C7429">
      <w:pPr>
        <w:spacing w:after="0" w:line="240" w:lineRule="auto"/>
      </w:pPr>
      <w:r>
        <w:separator/>
      </w:r>
    </w:p>
  </w:endnote>
  <w:endnote w:type="continuationSeparator" w:id="0">
    <w:p w:rsidR="0010583E" w:rsidRDefault="0010583E" w:rsidP="002C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tblpYSpec="bottom"/>
      <w:tblOverlap w:val="never"/>
      <w:tblW w:w="8132" w:type="dxa"/>
      <w:tblLayout w:type="fixed"/>
      <w:tblCellMar>
        <w:left w:w="0" w:type="dxa"/>
        <w:right w:w="0" w:type="dxa"/>
      </w:tblCellMar>
      <w:tblLook w:val="0400" w:firstRow="0" w:lastRow="0" w:firstColumn="0" w:lastColumn="0" w:noHBand="0" w:noVBand="1"/>
    </w:tblPr>
    <w:tblGrid>
      <w:gridCol w:w="5670"/>
      <w:gridCol w:w="2462"/>
    </w:tblGrid>
    <w:tr w:rsidR="00DD36EB" w:rsidRPr="00DD36EB" w:rsidTr="00DB21BB">
      <w:trPr>
        <w:cantSplit/>
        <w:trHeight w:hRule="exact" w:val="227"/>
      </w:trPr>
      <w:tc>
        <w:tcPr>
          <w:tcW w:w="5670" w:type="dxa"/>
          <w:shd w:val="clear" w:color="auto" w:fill="auto"/>
          <w:noWrap/>
          <w:vAlign w:val="bottom"/>
        </w:tcPr>
        <w:p w:rsidR="00DD36EB" w:rsidRPr="00DD36EB" w:rsidRDefault="00DD36EB" w:rsidP="00DD36EB">
          <w:pPr>
            <w:spacing w:after="0" w:line="260" w:lineRule="exact"/>
            <w:rPr>
              <w:rFonts w:ascii="Arial" w:eastAsia="Times New Roman" w:hAnsi="Arial" w:cs="Times New Roman"/>
              <w:spacing w:val="4"/>
              <w:kern w:val="2"/>
              <w:sz w:val="20"/>
              <w:szCs w:val="20"/>
              <w:lang w:val="ro-RO" w:eastAsia="ro-RO"/>
            </w:rPr>
          </w:pPr>
        </w:p>
      </w:tc>
      <w:tc>
        <w:tcPr>
          <w:tcW w:w="2462" w:type="dxa"/>
          <w:shd w:val="clear" w:color="auto" w:fill="auto"/>
          <w:noWrap/>
          <w:vAlign w:val="bottom"/>
        </w:tcPr>
        <w:p w:rsidR="00E47B79" w:rsidRDefault="00E47B79" w:rsidP="00DD36EB">
          <w:pPr>
            <w:spacing w:after="0" w:line="260" w:lineRule="exact"/>
            <w:jc w:val="right"/>
            <w:rPr>
              <w:rFonts w:ascii="Arial" w:eastAsia="Times New Roman" w:hAnsi="Arial" w:cs="Times New Roman"/>
              <w:color w:val="404040"/>
              <w:spacing w:val="4"/>
              <w:kern w:val="2"/>
              <w:sz w:val="20"/>
              <w:szCs w:val="20"/>
              <w:lang w:val="ro-RO" w:eastAsia="ro-RO"/>
            </w:rPr>
          </w:pPr>
        </w:p>
        <w:p w:rsidR="00E47B79" w:rsidRDefault="00E47B79" w:rsidP="00DD36EB">
          <w:pPr>
            <w:spacing w:after="0" w:line="260" w:lineRule="exact"/>
            <w:jc w:val="right"/>
            <w:rPr>
              <w:rFonts w:ascii="Arial" w:eastAsia="Times New Roman" w:hAnsi="Arial" w:cs="Times New Roman"/>
              <w:color w:val="404040"/>
              <w:spacing w:val="4"/>
              <w:kern w:val="2"/>
              <w:sz w:val="20"/>
              <w:szCs w:val="20"/>
              <w:lang w:val="ro-RO" w:eastAsia="ro-RO"/>
            </w:rPr>
          </w:pPr>
        </w:p>
        <w:p w:rsidR="00E47B79" w:rsidRDefault="00E47B79" w:rsidP="00DD36EB">
          <w:pPr>
            <w:spacing w:after="0" w:line="260" w:lineRule="exact"/>
            <w:jc w:val="right"/>
            <w:rPr>
              <w:rFonts w:ascii="Arial" w:eastAsia="Times New Roman" w:hAnsi="Arial" w:cs="Times New Roman"/>
              <w:color w:val="404040"/>
              <w:spacing w:val="4"/>
              <w:kern w:val="2"/>
              <w:sz w:val="20"/>
              <w:szCs w:val="20"/>
              <w:lang w:val="ro-RO" w:eastAsia="ro-RO"/>
            </w:rPr>
          </w:pPr>
        </w:p>
        <w:p w:rsidR="00DD36EB" w:rsidRPr="00DD36EB" w:rsidRDefault="00DD36EB" w:rsidP="00DD36EB">
          <w:pPr>
            <w:spacing w:after="0" w:line="260" w:lineRule="exact"/>
            <w:jc w:val="right"/>
            <w:rPr>
              <w:rFonts w:ascii="Arial" w:eastAsia="Times New Roman" w:hAnsi="Arial" w:cs="Times New Roman"/>
              <w:color w:val="404040"/>
              <w:spacing w:val="4"/>
              <w:kern w:val="2"/>
              <w:sz w:val="20"/>
              <w:szCs w:val="20"/>
              <w:lang w:val="ro-RO" w:eastAsia="ro-RO"/>
            </w:rPr>
          </w:pPr>
          <w:r w:rsidRPr="00DD36EB">
            <w:rPr>
              <w:rFonts w:ascii="Arial" w:eastAsia="Times New Roman" w:hAnsi="Arial" w:cs="Times New Roman"/>
              <w:color w:val="404040"/>
              <w:spacing w:val="4"/>
              <w:kern w:val="2"/>
              <w:sz w:val="20"/>
              <w:szCs w:val="20"/>
              <w:lang w:val="ro-RO" w:eastAsia="ro-RO"/>
            </w:rPr>
            <w:t>2 ex.</w:t>
          </w:r>
          <w:r w:rsidR="004B4183">
            <w:rPr>
              <w:rFonts w:ascii="Arial" w:eastAsia="Times New Roman" w:hAnsi="Arial" w:cs="Times New Roman"/>
              <w:color w:val="404040"/>
              <w:spacing w:val="4"/>
              <w:kern w:val="2"/>
              <w:sz w:val="20"/>
              <w:szCs w:val="20"/>
              <w:lang w:val="ro-RO" w:eastAsia="ro-RO"/>
            </w:rPr>
            <w:t>/V.F</w:t>
          </w:r>
          <w:r w:rsidRPr="00DD36EB">
            <w:rPr>
              <w:rFonts w:ascii="Arial" w:eastAsia="Times New Roman" w:hAnsi="Arial" w:cs="Times New Roman"/>
              <w:color w:val="404040"/>
              <w:spacing w:val="4"/>
              <w:kern w:val="2"/>
              <w:sz w:val="20"/>
              <w:szCs w:val="20"/>
              <w:lang w:val="ro-RO" w:eastAsia="ro-RO"/>
            </w:rPr>
            <w:t xml:space="preserve">./ </w:t>
          </w:r>
          <w:r w:rsidR="00D6160A">
            <w:rPr>
              <w:rFonts w:ascii="Arial" w:eastAsia="Times New Roman" w:hAnsi="Arial" w:cs="Times New Roman"/>
              <w:color w:val="404040"/>
              <w:spacing w:val="4"/>
              <w:kern w:val="2"/>
              <w:sz w:val="20"/>
              <w:szCs w:val="20"/>
              <w:lang w:val="ro-RO" w:eastAsia="ro-RO"/>
            </w:rPr>
            <w:t>10.11.2016</w:t>
          </w:r>
        </w:p>
      </w:tc>
    </w:tr>
  </w:tbl>
  <w:p w:rsidR="00DD36EB" w:rsidRDefault="00DD36EB" w:rsidP="00DD36EB">
    <w:pPr>
      <w:pStyle w:val="Footer"/>
    </w:pPr>
    <w:r>
      <w:t>MUNICIPIUL BAIA MARE</w:t>
    </w:r>
    <w:r w:rsidR="00E47B79">
      <w:t xml:space="preserve">                                                                                   </w:t>
    </w:r>
  </w:p>
  <w:p w:rsidR="00DD36EB" w:rsidRDefault="00DD3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tblpYSpec="bottom"/>
      <w:tblOverlap w:val="never"/>
      <w:tblW w:w="8132" w:type="dxa"/>
      <w:tblLayout w:type="fixed"/>
      <w:tblCellMar>
        <w:left w:w="0" w:type="dxa"/>
        <w:right w:w="0" w:type="dxa"/>
      </w:tblCellMar>
      <w:tblLook w:val="0400" w:firstRow="0" w:lastRow="0" w:firstColumn="0" w:lastColumn="0" w:noHBand="0" w:noVBand="1"/>
    </w:tblPr>
    <w:tblGrid>
      <w:gridCol w:w="5670"/>
      <w:gridCol w:w="2462"/>
    </w:tblGrid>
    <w:tr w:rsidR="00AF4DD9" w:rsidRPr="00AF4DD9" w:rsidTr="00DB21BB">
      <w:trPr>
        <w:cantSplit/>
        <w:trHeight w:hRule="exact" w:val="227"/>
      </w:trPr>
      <w:tc>
        <w:tcPr>
          <w:tcW w:w="5670" w:type="dxa"/>
          <w:shd w:val="clear" w:color="auto" w:fill="auto"/>
          <w:noWrap/>
          <w:vAlign w:val="bottom"/>
        </w:tcPr>
        <w:p w:rsidR="00DD36EB" w:rsidRPr="00DD36EB" w:rsidRDefault="00DD36EB" w:rsidP="00DD36EB">
          <w:pPr>
            <w:spacing w:after="0" w:line="260" w:lineRule="exact"/>
            <w:rPr>
              <w:rFonts w:ascii="Arial" w:eastAsia="Times New Roman" w:hAnsi="Arial" w:cs="Times New Roman"/>
              <w:spacing w:val="4"/>
              <w:kern w:val="2"/>
              <w:sz w:val="20"/>
              <w:szCs w:val="20"/>
              <w:lang w:val="ro-RO" w:eastAsia="ro-RO"/>
            </w:rPr>
          </w:pPr>
        </w:p>
      </w:tc>
      <w:tc>
        <w:tcPr>
          <w:tcW w:w="2462" w:type="dxa"/>
          <w:shd w:val="clear" w:color="auto" w:fill="auto"/>
          <w:noWrap/>
          <w:vAlign w:val="bottom"/>
        </w:tcPr>
        <w:p w:rsidR="00DD36EB" w:rsidRPr="00AF4DD9" w:rsidRDefault="00DD36EB" w:rsidP="00DD36EB">
          <w:pPr>
            <w:spacing w:after="0" w:line="260" w:lineRule="exact"/>
            <w:jc w:val="right"/>
            <w:rPr>
              <w:rFonts w:ascii="Arial" w:eastAsia="Times New Roman" w:hAnsi="Arial" w:cs="Times New Roman"/>
              <w:color w:val="FF0000"/>
              <w:spacing w:val="4"/>
              <w:kern w:val="2"/>
              <w:sz w:val="20"/>
              <w:szCs w:val="20"/>
              <w:lang w:val="ro-RO" w:eastAsia="ro-RO"/>
            </w:rPr>
          </w:pPr>
        </w:p>
      </w:tc>
    </w:tr>
  </w:tbl>
  <w:p w:rsidR="00DD36EB" w:rsidRDefault="00DD36EB">
    <w:pPr>
      <w:pStyle w:val="Footer"/>
    </w:pPr>
    <w:r>
      <w:t>MUNICIPIUL BAIA MARE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3E" w:rsidRDefault="0010583E" w:rsidP="002C7429">
      <w:pPr>
        <w:spacing w:after="0" w:line="240" w:lineRule="auto"/>
      </w:pPr>
      <w:r>
        <w:separator/>
      </w:r>
    </w:p>
  </w:footnote>
  <w:footnote w:type="continuationSeparator" w:id="0">
    <w:p w:rsidR="0010583E" w:rsidRDefault="0010583E" w:rsidP="002C7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6EB" w:rsidRDefault="00823BEA">
    <w:pPr>
      <w:pStyle w:val="Header"/>
    </w:pPr>
    <w:r>
      <w:rPr>
        <w:noProof/>
        <w:lang w:val="ro-RO" w:eastAsia="ro-RO"/>
      </w:rPr>
      <w:drawing>
        <wp:inline distT="0" distB="0" distL="0" distR="0" wp14:anchorId="4B082477">
          <wp:extent cx="608584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5840" cy="1771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color w:val="000000"/>
        <w:lang w:val="it-IT"/>
      </w:rPr>
    </w:lvl>
  </w:abstractNum>
  <w:abstractNum w:abstractNumId="1" w15:restartNumberingAfterBreak="0">
    <w:nsid w:val="04E0245C"/>
    <w:multiLevelType w:val="hybridMultilevel"/>
    <w:tmpl w:val="12F2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4C1A"/>
    <w:multiLevelType w:val="hybridMultilevel"/>
    <w:tmpl w:val="6D4A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60D4A"/>
    <w:multiLevelType w:val="hybridMultilevel"/>
    <w:tmpl w:val="9EA25824"/>
    <w:lvl w:ilvl="0" w:tplc="7ADE003E">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836D5"/>
    <w:multiLevelType w:val="hybridMultilevel"/>
    <w:tmpl w:val="7F1833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AE7572"/>
    <w:multiLevelType w:val="hybridMultilevel"/>
    <w:tmpl w:val="C380B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D7577F"/>
    <w:multiLevelType w:val="hybridMultilevel"/>
    <w:tmpl w:val="40E88AB8"/>
    <w:lvl w:ilvl="0" w:tplc="FB382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4EB5"/>
    <w:multiLevelType w:val="hybridMultilevel"/>
    <w:tmpl w:val="993407CE"/>
    <w:lvl w:ilvl="0" w:tplc="901CF6F6">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914"/>
    <w:multiLevelType w:val="hybridMultilevel"/>
    <w:tmpl w:val="A4E0D4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679C3"/>
    <w:multiLevelType w:val="hybridMultilevel"/>
    <w:tmpl w:val="1C9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76CB6"/>
    <w:multiLevelType w:val="hybridMultilevel"/>
    <w:tmpl w:val="96B0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4067E"/>
    <w:multiLevelType w:val="hybridMultilevel"/>
    <w:tmpl w:val="2188B1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17D8F"/>
    <w:multiLevelType w:val="hybridMultilevel"/>
    <w:tmpl w:val="61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01EA5"/>
    <w:multiLevelType w:val="hybridMultilevel"/>
    <w:tmpl w:val="BA0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365FA"/>
    <w:multiLevelType w:val="hybridMultilevel"/>
    <w:tmpl w:val="06C612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FB3D9C"/>
    <w:multiLevelType w:val="hybridMultilevel"/>
    <w:tmpl w:val="8E1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96322"/>
    <w:multiLevelType w:val="hybridMultilevel"/>
    <w:tmpl w:val="31B0B3A4"/>
    <w:lvl w:ilvl="0" w:tplc="BCF211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92E50"/>
    <w:multiLevelType w:val="hybridMultilevel"/>
    <w:tmpl w:val="373C8A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F59D5"/>
    <w:multiLevelType w:val="hybridMultilevel"/>
    <w:tmpl w:val="B31A5F3C"/>
    <w:lvl w:ilvl="0" w:tplc="D8A85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F1DFE"/>
    <w:multiLevelType w:val="hybridMultilevel"/>
    <w:tmpl w:val="CDE42538"/>
    <w:lvl w:ilvl="0" w:tplc="9210D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A4FE5"/>
    <w:multiLevelType w:val="hybridMultilevel"/>
    <w:tmpl w:val="43487548"/>
    <w:lvl w:ilvl="0" w:tplc="F2683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838CF"/>
    <w:multiLevelType w:val="hybridMultilevel"/>
    <w:tmpl w:val="42ECDC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2D7F2FAA"/>
    <w:multiLevelType w:val="hybridMultilevel"/>
    <w:tmpl w:val="B53C55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7A3348"/>
    <w:multiLevelType w:val="hybridMultilevel"/>
    <w:tmpl w:val="28247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2B38D9"/>
    <w:multiLevelType w:val="hybridMultilevel"/>
    <w:tmpl w:val="291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E25A4"/>
    <w:multiLevelType w:val="hybridMultilevel"/>
    <w:tmpl w:val="38544966"/>
    <w:lvl w:ilvl="0" w:tplc="1F8A7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84031"/>
    <w:multiLevelType w:val="hybridMultilevel"/>
    <w:tmpl w:val="9BD8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F36A2"/>
    <w:multiLevelType w:val="hybridMultilevel"/>
    <w:tmpl w:val="41B8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5791A"/>
    <w:multiLevelType w:val="hybridMultilevel"/>
    <w:tmpl w:val="49D4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7695"/>
    <w:multiLevelType w:val="hybridMultilevel"/>
    <w:tmpl w:val="56A67076"/>
    <w:lvl w:ilvl="0" w:tplc="61D6C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4828"/>
    <w:multiLevelType w:val="hybridMultilevel"/>
    <w:tmpl w:val="F524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D668F"/>
    <w:multiLevelType w:val="hybridMultilevel"/>
    <w:tmpl w:val="A41898D6"/>
    <w:lvl w:ilvl="0" w:tplc="D79C1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90AAB"/>
    <w:multiLevelType w:val="hybridMultilevel"/>
    <w:tmpl w:val="E676F4F0"/>
    <w:lvl w:ilvl="0" w:tplc="294257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0784D"/>
    <w:multiLevelType w:val="hybridMultilevel"/>
    <w:tmpl w:val="4A6C826C"/>
    <w:lvl w:ilvl="0" w:tplc="AA6E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647F8"/>
    <w:multiLevelType w:val="hybridMultilevel"/>
    <w:tmpl w:val="50C2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4E1A"/>
    <w:multiLevelType w:val="hybridMultilevel"/>
    <w:tmpl w:val="B082E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261F3"/>
    <w:multiLevelType w:val="hybridMultilevel"/>
    <w:tmpl w:val="D7B0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032ED"/>
    <w:multiLevelType w:val="hybridMultilevel"/>
    <w:tmpl w:val="ED8C95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16FE"/>
    <w:multiLevelType w:val="hybridMultilevel"/>
    <w:tmpl w:val="3376BDA4"/>
    <w:lvl w:ilvl="0" w:tplc="DD1E589E">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D58F9"/>
    <w:multiLevelType w:val="hybridMultilevel"/>
    <w:tmpl w:val="9028B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2963E6"/>
    <w:multiLevelType w:val="hybridMultilevel"/>
    <w:tmpl w:val="99C2276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7710630F"/>
    <w:multiLevelType w:val="hybridMultilevel"/>
    <w:tmpl w:val="928688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B2925"/>
    <w:multiLevelType w:val="hybridMultilevel"/>
    <w:tmpl w:val="46CA2794"/>
    <w:lvl w:ilvl="0" w:tplc="5598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13369"/>
    <w:multiLevelType w:val="hybridMultilevel"/>
    <w:tmpl w:val="F4003006"/>
    <w:lvl w:ilvl="0" w:tplc="49245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12791"/>
    <w:multiLevelType w:val="hybridMultilevel"/>
    <w:tmpl w:val="3E68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4003E"/>
    <w:multiLevelType w:val="hybridMultilevel"/>
    <w:tmpl w:val="FE5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D2090"/>
    <w:multiLevelType w:val="hybridMultilevel"/>
    <w:tmpl w:val="C08E9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E33E2"/>
    <w:multiLevelType w:val="hybridMultilevel"/>
    <w:tmpl w:val="DB54A3BC"/>
    <w:lvl w:ilvl="0" w:tplc="23BA0E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
  </w:num>
  <w:num w:numId="3">
    <w:abstractNumId w:val="0"/>
  </w:num>
  <w:num w:numId="4">
    <w:abstractNumId w:val="37"/>
  </w:num>
  <w:num w:numId="5">
    <w:abstractNumId w:val="8"/>
  </w:num>
  <w:num w:numId="6">
    <w:abstractNumId w:val="17"/>
  </w:num>
  <w:num w:numId="7">
    <w:abstractNumId w:val="11"/>
  </w:num>
  <w:num w:numId="8">
    <w:abstractNumId w:val="41"/>
  </w:num>
  <w:num w:numId="9">
    <w:abstractNumId w:val="33"/>
  </w:num>
  <w:num w:numId="10">
    <w:abstractNumId w:val="7"/>
  </w:num>
  <w:num w:numId="11">
    <w:abstractNumId w:val="23"/>
  </w:num>
  <w:num w:numId="12">
    <w:abstractNumId w:val="26"/>
  </w:num>
  <w:num w:numId="13">
    <w:abstractNumId w:val="30"/>
  </w:num>
  <w:num w:numId="14">
    <w:abstractNumId w:val="12"/>
  </w:num>
  <w:num w:numId="15">
    <w:abstractNumId w:val="36"/>
  </w:num>
  <w:num w:numId="16">
    <w:abstractNumId w:val="47"/>
  </w:num>
  <w:num w:numId="17">
    <w:abstractNumId w:val="13"/>
  </w:num>
  <w:num w:numId="18">
    <w:abstractNumId w:val="6"/>
  </w:num>
  <w:num w:numId="19">
    <w:abstractNumId w:val="28"/>
  </w:num>
  <w:num w:numId="20">
    <w:abstractNumId w:val="18"/>
  </w:num>
  <w:num w:numId="21">
    <w:abstractNumId w:val="2"/>
  </w:num>
  <w:num w:numId="22">
    <w:abstractNumId w:val="1"/>
  </w:num>
  <w:num w:numId="23">
    <w:abstractNumId w:val="27"/>
  </w:num>
  <w:num w:numId="24">
    <w:abstractNumId w:val="10"/>
  </w:num>
  <w:num w:numId="25">
    <w:abstractNumId w:val="24"/>
  </w:num>
  <w:num w:numId="26">
    <w:abstractNumId w:val="29"/>
  </w:num>
  <w:num w:numId="27">
    <w:abstractNumId w:val="44"/>
  </w:num>
  <w:num w:numId="28">
    <w:abstractNumId w:val="19"/>
  </w:num>
  <w:num w:numId="29">
    <w:abstractNumId w:val="34"/>
  </w:num>
  <w:num w:numId="30">
    <w:abstractNumId w:val="16"/>
  </w:num>
  <w:num w:numId="31">
    <w:abstractNumId w:val="15"/>
  </w:num>
  <w:num w:numId="32">
    <w:abstractNumId w:val="9"/>
  </w:num>
  <w:num w:numId="33">
    <w:abstractNumId w:val="43"/>
  </w:num>
  <w:num w:numId="34">
    <w:abstractNumId w:val="45"/>
  </w:num>
  <w:num w:numId="35">
    <w:abstractNumId w:val="39"/>
  </w:num>
  <w:num w:numId="36">
    <w:abstractNumId w:val="42"/>
  </w:num>
  <w:num w:numId="37">
    <w:abstractNumId w:val="20"/>
  </w:num>
  <w:num w:numId="38">
    <w:abstractNumId w:val="32"/>
  </w:num>
  <w:num w:numId="39">
    <w:abstractNumId w:val="31"/>
  </w:num>
  <w:num w:numId="40">
    <w:abstractNumId w:val="35"/>
  </w:num>
  <w:num w:numId="41">
    <w:abstractNumId w:val="46"/>
  </w:num>
  <w:num w:numId="42">
    <w:abstractNumId w:val="4"/>
  </w:num>
  <w:num w:numId="43">
    <w:abstractNumId w:val="22"/>
  </w:num>
  <w:num w:numId="44">
    <w:abstractNumId w:val="14"/>
  </w:num>
  <w:num w:numId="45">
    <w:abstractNumId w:val="40"/>
  </w:num>
  <w:num w:numId="46">
    <w:abstractNumId w:val="5"/>
  </w:num>
  <w:num w:numId="47">
    <w:abstractNumId w:val="2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1E56"/>
    <w:rsid w:val="000138BA"/>
    <w:rsid w:val="0002394C"/>
    <w:rsid w:val="00026DD1"/>
    <w:rsid w:val="00033F64"/>
    <w:rsid w:val="000412DC"/>
    <w:rsid w:val="0004508D"/>
    <w:rsid w:val="000474E0"/>
    <w:rsid w:val="00052936"/>
    <w:rsid w:val="00056104"/>
    <w:rsid w:val="00057C4C"/>
    <w:rsid w:val="000602E8"/>
    <w:rsid w:val="00076302"/>
    <w:rsid w:val="000A50F4"/>
    <w:rsid w:val="000B58C5"/>
    <w:rsid w:val="000C6947"/>
    <w:rsid w:val="000E3CB1"/>
    <w:rsid w:val="000F7720"/>
    <w:rsid w:val="0010583E"/>
    <w:rsid w:val="00110CC9"/>
    <w:rsid w:val="00110F89"/>
    <w:rsid w:val="00114586"/>
    <w:rsid w:val="001338F0"/>
    <w:rsid w:val="00161887"/>
    <w:rsid w:val="00166613"/>
    <w:rsid w:val="00183004"/>
    <w:rsid w:val="001914CA"/>
    <w:rsid w:val="0019280A"/>
    <w:rsid w:val="00193CC5"/>
    <w:rsid w:val="001B2725"/>
    <w:rsid w:val="001B56D5"/>
    <w:rsid w:val="001B63A7"/>
    <w:rsid w:val="001D2C17"/>
    <w:rsid w:val="00235C88"/>
    <w:rsid w:val="002466FF"/>
    <w:rsid w:val="002537FB"/>
    <w:rsid w:val="002607EA"/>
    <w:rsid w:val="00262E90"/>
    <w:rsid w:val="002649F5"/>
    <w:rsid w:val="002828A1"/>
    <w:rsid w:val="00285FC1"/>
    <w:rsid w:val="002956E4"/>
    <w:rsid w:val="0029752F"/>
    <w:rsid w:val="002C4923"/>
    <w:rsid w:val="002C7429"/>
    <w:rsid w:val="002F1270"/>
    <w:rsid w:val="00357CC1"/>
    <w:rsid w:val="00374BBF"/>
    <w:rsid w:val="003772CC"/>
    <w:rsid w:val="003E2F15"/>
    <w:rsid w:val="003E53CB"/>
    <w:rsid w:val="003E690E"/>
    <w:rsid w:val="003E69C6"/>
    <w:rsid w:val="004008ED"/>
    <w:rsid w:val="00404EE2"/>
    <w:rsid w:val="004429AC"/>
    <w:rsid w:val="00443123"/>
    <w:rsid w:val="004524B5"/>
    <w:rsid w:val="00474D47"/>
    <w:rsid w:val="004803EB"/>
    <w:rsid w:val="004B4183"/>
    <w:rsid w:val="004C7E28"/>
    <w:rsid w:val="004D5A35"/>
    <w:rsid w:val="004E6AF8"/>
    <w:rsid w:val="004F128A"/>
    <w:rsid w:val="004F1F71"/>
    <w:rsid w:val="00524700"/>
    <w:rsid w:val="005270A8"/>
    <w:rsid w:val="00546771"/>
    <w:rsid w:val="00570D50"/>
    <w:rsid w:val="005948AC"/>
    <w:rsid w:val="005955BD"/>
    <w:rsid w:val="005A545D"/>
    <w:rsid w:val="005A7921"/>
    <w:rsid w:val="005D5511"/>
    <w:rsid w:val="0063438B"/>
    <w:rsid w:val="00650E4E"/>
    <w:rsid w:val="00656389"/>
    <w:rsid w:val="006623FA"/>
    <w:rsid w:val="00690E71"/>
    <w:rsid w:val="006D1263"/>
    <w:rsid w:val="006E1710"/>
    <w:rsid w:val="006E3090"/>
    <w:rsid w:val="006F32D7"/>
    <w:rsid w:val="006F4E7A"/>
    <w:rsid w:val="00724F39"/>
    <w:rsid w:val="00736D91"/>
    <w:rsid w:val="00740568"/>
    <w:rsid w:val="00750C0F"/>
    <w:rsid w:val="007733A5"/>
    <w:rsid w:val="007E0666"/>
    <w:rsid w:val="007E2086"/>
    <w:rsid w:val="007E7C97"/>
    <w:rsid w:val="007F7881"/>
    <w:rsid w:val="00821BF1"/>
    <w:rsid w:val="00823BEA"/>
    <w:rsid w:val="00826D13"/>
    <w:rsid w:val="00845808"/>
    <w:rsid w:val="00847E3E"/>
    <w:rsid w:val="00850A9C"/>
    <w:rsid w:val="0088003F"/>
    <w:rsid w:val="008963A7"/>
    <w:rsid w:val="008A1874"/>
    <w:rsid w:val="008C6EF0"/>
    <w:rsid w:val="008D7847"/>
    <w:rsid w:val="008F0E75"/>
    <w:rsid w:val="00913C03"/>
    <w:rsid w:val="00927803"/>
    <w:rsid w:val="00950AFB"/>
    <w:rsid w:val="0096611F"/>
    <w:rsid w:val="009674EC"/>
    <w:rsid w:val="00983E2D"/>
    <w:rsid w:val="00993F3F"/>
    <w:rsid w:val="009A6032"/>
    <w:rsid w:val="009C1121"/>
    <w:rsid w:val="009D3DB7"/>
    <w:rsid w:val="009E3066"/>
    <w:rsid w:val="00A007E0"/>
    <w:rsid w:val="00A14AD9"/>
    <w:rsid w:val="00A16F32"/>
    <w:rsid w:val="00A35EC2"/>
    <w:rsid w:val="00A73CF0"/>
    <w:rsid w:val="00AA293B"/>
    <w:rsid w:val="00AA6275"/>
    <w:rsid w:val="00AA6F36"/>
    <w:rsid w:val="00AB2897"/>
    <w:rsid w:val="00AB381B"/>
    <w:rsid w:val="00AC4C12"/>
    <w:rsid w:val="00AD7007"/>
    <w:rsid w:val="00AF1A14"/>
    <w:rsid w:val="00AF4DD9"/>
    <w:rsid w:val="00AF6BAE"/>
    <w:rsid w:val="00B62885"/>
    <w:rsid w:val="00B772AE"/>
    <w:rsid w:val="00B82069"/>
    <w:rsid w:val="00B85528"/>
    <w:rsid w:val="00BC3541"/>
    <w:rsid w:val="00BC7EA4"/>
    <w:rsid w:val="00BF2B60"/>
    <w:rsid w:val="00C26333"/>
    <w:rsid w:val="00C30850"/>
    <w:rsid w:val="00C3329A"/>
    <w:rsid w:val="00C35353"/>
    <w:rsid w:val="00C35A14"/>
    <w:rsid w:val="00C42B0D"/>
    <w:rsid w:val="00C42F19"/>
    <w:rsid w:val="00C508DB"/>
    <w:rsid w:val="00C54771"/>
    <w:rsid w:val="00C5794F"/>
    <w:rsid w:val="00C64B02"/>
    <w:rsid w:val="00C774F4"/>
    <w:rsid w:val="00C82070"/>
    <w:rsid w:val="00C95E11"/>
    <w:rsid w:val="00CA4DC0"/>
    <w:rsid w:val="00CC05E2"/>
    <w:rsid w:val="00CC63F9"/>
    <w:rsid w:val="00CF5B1A"/>
    <w:rsid w:val="00D05E02"/>
    <w:rsid w:val="00D06E08"/>
    <w:rsid w:val="00D11AE4"/>
    <w:rsid w:val="00D156B6"/>
    <w:rsid w:val="00D42EAA"/>
    <w:rsid w:val="00D51500"/>
    <w:rsid w:val="00D6160A"/>
    <w:rsid w:val="00D61E56"/>
    <w:rsid w:val="00D952D4"/>
    <w:rsid w:val="00DA3924"/>
    <w:rsid w:val="00DA3FAA"/>
    <w:rsid w:val="00DD1BC8"/>
    <w:rsid w:val="00DD36EB"/>
    <w:rsid w:val="00DD798A"/>
    <w:rsid w:val="00E2051B"/>
    <w:rsid w:val="00E31193"/>
    <w:rsid w:val="00E47B79"/>
    <w:rsid w:val="00E57ADD"/>
    <w:rsid w:val="00E70031"/>
    <w:rsid w:val="00E80C14"/>
    <w:rsid w:val="00F06E01"/>
    <w:rsid w:val="00F16F82"/>
    <w:rsid w:val="00F21EC7"/>
    <w:rsid w:val="00F523FA"/>
    <w:rsid w:val="00F82716"/>
    <w:rsid w:val="00F9688E"/>
    <w:rsid w:val="00FB2251"/>
    <w:rsid w:val="00FC09F4"/>
    <w:rsid w:val="00FE4911"/>
    <w:rsid w:val="00FF33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65F59-70D6-4D68-BFBF-1497D8E9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C88"/>
    <w:rPr>
      <w:lang w:val="en-GB"/>
    </w:rPr>
  </w:style>
  <w:style w:type="paragraph" w:styleId="Heading4">
    <w:name w:val="heading 4"/>
    <w:basedOn w:val="Normal"/>
    <w:link w:val="Heading4Char"/>
    <w:uiPriority w:val="9"/>
    <w:qFormat/>
    <w:rsid w:val="00D61E5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E56"/>
    <w:rPr>
      <w:rFonts w:ascii="Times New Roman" w:eastAsia="Times New Roman" w:hAnsi="Times New Roman" w:cs="Times New Roman"/>
      <w:b/>
      <w:bCs/>
      <w:sz w:val="24"/>
      <w:szCs w:val="24"/>
    </w:rPr>
  </w:style>
  <w:style w:type="paragraph" w:customStyle="1" w:styleId="alignmentl">
    <w:name w:val="alignment_l"/>
    <w:basedOn w:val="Normal"/>
    <w:rsid w:val="00D61E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1E56"/>
  </w:style>
  <w:style w:type="character" w:styleId="Hyperlink">
    <w:name w:val="Hyperlink"/>
    <w:basedOn w:val="DefaultParagraphFont"/>
    <w:uiPriority w:val="99"/>
    <w:semiHidden/>
    <w:unhideWhenUsed/>
    <w:rsid w:val="00D61E56"/>
    <w:rPr>
      <w:color w:val="0000FF"/>
      <w:u w:val="single"/>
    </w:rPr>
  </w:style>
  <w:style w:type="character" w:customStyle="1" w:styleId="selected">
    <w:name w:val="selected"/>
    <w:basedOn w:val="DefaultParagraphFont"/>
    <w:rsid w:val="00D61E56"/>
  </w:style>
  <w:style w:type="paragraph" w:styleId="Header">
    <w:name w:val="header"/>
    <w:basedOn w:val="Normal"/>
    <w:link w:val="HeaderChar"/>
    <w:uiPriority w:val="99"/>
    <w:unhideWhenUsed/>
    <w:rsid w:val="002C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29"/>
    <w:rPr>
      <w:lang w:val="en-GB"/>
    </w:rPr>
  </w:style>
  <w:style w:type="paragraph" w:styleId="Footer">
    <w:name w:val="footer"/>
    <w:basedOn w:val="Normal"/>
    <w:link w:val="FooterChar"/>
    <w:uiPriority w:val="99"/>
    <w:unhideWhenUsed/>
    <w:rsid w:val="002C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29"/>
    <w:rPr>
      <w:lang w:val="en-GB"/>
    </w:rPr>
  </w:style>
  <w:style w:type="paragraph" w:styleId="ListParagraph">
    <w:name w:val="List Paragraph"/>
    <w:basedOn w:val="Normal"/>
    <w:qFormat/>
    <w:rsid w:val="00656389"/>
    <w:pPr>
      <w:ind w:left="720"/>
      <w:contextualSpacing/>
    </w:pPr>
  </w:style>
  <w:style w:type="paragraph" w:styleId="NormalWeb">
    <w:name w:val="Normal (Web)"/>
    <w:basedOn w:val="Normal"/>
    <w:rsid w:val="009C1121"/>
    <w:pPr>
      <w:suppressAutoHyphens/>
      <w:spacing w:before="100" w:after="100" w:line="240" w:lineRule="auto"/>
    </w:pPr>
    <w:rPr>
      <w:rFonts w:ascii="Times New Roman" w:eastAsia="Times New Roman" w:hAnsi="Times New Roman" w:cs="Times New Roman"/>
      <w:sz w:val="24"/>
      <w:szCs w:val="24"/>
      <w:lang w:val="en-US" w:eastAsia="ar-SA"/>
    </w:rPr>
  </w:style>
  <w:style w:type="character" w:styleId="PageNumber">
    <w:name w:val="page number"/>
    <w:basedOn w:val="DefaultParagraphFont"/>
    <w:rsid w:val="00CF5B1A"/>
  </w:style>
  <w:style w:type="paragraph" w:styleId="NoSpacing">
    <w:name w:val="No Spacing"/>
    <w:uiPriority w:val="1"/>
    <w:qFormat/>
    <w:rsid w:val="00DD36EB"/>
    <w:pPr>
      <w:spacing w:after="0" w:line="240" w:lineRule="auto"/>
    </w:pPr>
    <w:rPr>
      <w:rFonts w:ascii="Arial" w:eastAsia="Times New Roman" w:hAnsi="Arial" w:cs="Times New Roman"/>
      <w:spacing w:val="4"/>
      <w:kern w:val="2"/>
      <w:sz w:val="18"/>
      <w:szCs w:val="24"/>
      <w:lang w:val="ro-RO" w:eastAsia="ro-RO"/>
    </w:rPr>
  </w:style>
  <w:style w:type="paragraph" w:styleId="BalloonText">
    <w:name w:val="Balloon Text"/>
    <w:basedOn w:val="Normal"/>
    <w:link w:val="BalloonTextChar"/>
    <w:uiPriority w:val="99"/>
    <w:semiHidden/>
    <w:unhideWhenUsed/>
    <w:rsid w:val="00262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90"/>
    <w:rPr>
      <w:rFonts w:ascii="Segoe UI" w:hAnsi="Segoe UI" w:cs="Segoe UI"/>
      <w:sz w:val="18"/>
      <w:szCs w:val="18"/>
      <w:lang w:val="en-GB"/>
    </w:rPr>
  </w:style>
  <w:style w:type="paragraph" w:customStyle="1" w:styleId="Indentcorptext2">
    <w:name w:val="Indent corp text 2"/>
    <w:basedOn w:val="Normal"/>
    <w:rsid w:val="001B56D5"/>
    <w:pPr>
      <w:suppressAutoHyphens/>
      <w:spacing w:after="120" w:line="480" w:lineRule="auto"/>
      <w:ind w:left="283"/>
    </w:pPr>
    <w:rPr>
      <w:rFonts w:ascii="Museo Sans 500" w:eastAsia="Times New Roman" w:hAnsi="Museo Sans 500" w:cs="Times New Roman"/>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5061">
      <w:bodyDiv w:val="1"/>
      <w:marLeft w:val="0"/>
      <w:marRight w:val="0"/>
      <w:marTop w:val="0"/>
      <w:marBottom w:val="0"/>
      <w:divBdr>
        <w:top w:val="none" w:sz="0" w:space="0" w:color="auto"/>
        <w:left w:val="none" w:sz="0" w:space="0" w:color="auto"/>
        <w:bottom w:val="none" w:sz="0" w:space="0" w:color="auto"/>
        <w:right w:val="none" w:sz="0" w:space="0" w:color="auto"/>
      </w:divBdr>
    </w:div>
    <w:div w:id="175192100">
      <w:bodyDiv w:val="1"/>
      <w:marLeft w:val="0"/>
      <w:marRight w:val="0"/>
      <w:marTop w:val="0"/>
      <w:marBottom w:val="0"/>
      <w:divBdr>
        <w:top w:val="none" w:sz="0" w:space="0" w:color="auto"/>
        <w:left w:val="none" w:sz="0" w:space="0" w:color="auto"/>
        <w:bottom w:val="none" w:sz="0" w:space="0" w:color="auto"/>
        <w:right w:val="none" w:sz="0" w:space="0" w:color="auto"/>
      </w:divBdr>
    </w:div>
    <w:div w:id="293946650">
      <w:bodyDiv w:val="1"/>
      <w:marLeft w:val="0"/>
      <w:marRight w:val="0"/>
      <w:marTop w:val="0"/>
      <w:marBottom w:val="0"/>
      <w:divBdr>
        <w:top w:val="none" w:sz="0" w:space="0" w:color="auto"/>
        <w:left w:val="none" w:sz="0" w:space="0" w:color="auto"/>
        <w:bottom w:val="none" w:sz="0" w:space="0" w:color="auto"/>
        <w:right w:val="none" w:sz="0" w:space="0" w:color="auto"/>
      </w:divBdr>
      <w:divsChild>
        <w:div w:id="1469393423">
          <w:marLeft w:val="0"/>
          <w:marRight w:val="0"/>
          <w:marTop w:val="297"/>
          <w:marBottom w:val="0"/>
          <w:divBdr>
            <w:top w:val="none" w:sz="0" w:space="0" w:color="auto"/>
            <w:left w:val="none" w:sz="0" w:space="0" w:color="auto"/>
            <w:bottom w:val="none" w:sz="0" w:space="0" w:color="auto"/>
            <w:right w:val="none" w:sz="0" w:space="0" w:color="auto"/>
          </w:divBdr>
        </w:div>
      </w:divsChild>
    </w:div>
    <w:div w:id="329219831">
      <w:bodyDiv w:val="1"/>
      <w:marLeft w:val="0"/>
      <w:marRight w:val="0"/>
      <w:marTop w:val="0"/>
      <w:marBottom w:val="0"/>
      <w:divBdr>
        <w:top w:val="none" w:sz="0" w:space="0" w:color="auto"/>
        <w:left w:val="none" w:sz="0" w:space="0" w:color="auto"/>
        <w:bottom w:val="none" w:sz="0" w:space="0" w:color="auto"/>
        <w:right w:val="none" w:sz="0" w:space="0" w:color="auto"/>
      </w:divBdr>
    </w:div>
    <w:div w:id="533612765">
      <w:bodyDiv w:val="1"/>
      <w:marLeft w:val="0"/>
      <w:marRight w:val="0"/>
      <w:marTop w:val="0"/>
      <w:marBottom w:val="0"/>
      <w:divBdr>
        <w:top w:val="none" w:sz="0" w:space="0" w:color="auto"/>
        <w:left w:val="none" w:sz="0" w:space="0" w:color="auto"/>
        <w:bottom w:val="none" w:sz="0" w:space="0" w:color="auto"/>
        <w:right w:val="none" w:sz="0" w:space="0" w:color="auto"/>
      </w:divBdr>
    </w:div>
    <w:div w:id="1007093336">
      <w:bodyDiv w:val="1"/>
      <w:marLeft w:val="0"/>
      <w:marRight w:val="0"/>
      <w:marTop w:val="0"/>
      <w:marBottom w:val="0"/>
      <w:divBdr>
        <w:top w:val="none" w:sz="0" w:space="0" w:color="auto"/>
        <w:left w:val="none" w:sz="0" w:space="0" w:color="auto"/>
        <w:bottom w:val="none" w:sz="0" w:space="0" w:color="auto"/>
        <w:right w:val="none" w:sz="0" w:space="0" w:color="auto"/>
      </w:divBdr>
    </w:div>
    <w:div w:id="1128740294">
      <w:bodyDiv w:val="1"/>
      <w:marLeft w:val="0"/>
      <w:marRight w:val="0"/>
      <w:marTop w:val="0"/>
      <w:marBottom w:val="0"/>
      <w:divBdr>
        <w:top w:val="none" w:sz="0" w:space="0" w:color="auto"/>
        <w:left w:val="none" w:sz="0" w:space="0" w:color="auto"/>
        <w:bottom w:val="none" w:sz="0" w:space="0" w:color="auto"/>
        <w:right w:val="none" w:sz="0" w:space="0" w:color="auto"/>
      </w:divBdr>
    </w:div>
    <w:div w:id="1525287551">
      <w:bodyDiv w:val="1"/>
      <w:marLeft w:val="0"/>
      <w:marRight w:val="0"/>
      <w:marTop w:val="0"/>
      <w:marBottom w:val="0"/>
      <w:divBdr>
        <w:top w:val="none" w:sz="0" w:space="0" w:color="auto"/>
        <w:left w:val="none" w:sz="0" w:space="0" w:color="auto"/>
        <w:bottom w:val="none" w:sz="0" w:space="0" w:color="auto"/>
        <w:right w:val="none" w:sz="0" w:space="0" w:color="auto"/>
      </w:divBdr>
    </w:div>
    <w:div w:id="1642661254">
      <w:bodyDiv w:val="1"/>
      <w:marLeft w:val="0"/>
      <w:marRight w:val="0"/>
      <w:marTop w:val="0"/>
      <w:marBottom w:val="0"/>
      <w:divBdr>
        <w:top w:val="none" w:sz="0" w:space="0" w:color="auto"/>
        <w:left w:val="none" w:sz="0" w:space="0" w:color="auto"/>
        <w:bottom w:val="none" w:sz="0" w:space="0" w:color="auto"/>
        <w:right w:val="none" w:sz="0" w:space="0" w:color="auto"/>
      </w:divBdr>
    </w:div>
    <w:div w:id="1941404201">
      <w:bodyDiv w:val="1"/>
      <w:marLeft w:val="0"/>
      <w:marRight w:val="0"/>
      <w:marTop w:val="0"/>
      <w:marBottom w:val="0"/>
      <w:divBdr>
        <w:top w:val="none" w:sz="0" w:space="0" w:color="auto"/>
        <w:left w:val="none" w:sz="0" w:space="0" w:color="auto"/>
        <w:bottom w:val="none" w:sz="0" w:space="0" w:color="auto"/>
        <w:right w:val="none" w:sz="0" w:space="0" w:color="auto"/>
      </w:divBdr>
    </w:div>
    <w:div w:id="2015262659">
      <w:bodyDiv w:val="1"/>
      <w:marLeft w:val="0"/>
      <w:marRight w:val="0"/>
      <w:marTop w:val="0"/>
      <w:marBottom w:val="0"/>
      <w:divBdr>
        <w:top w:val="none" w:sz="0" w:space="0" w:color="auto"/>
        <w:left w:val="none" w:sz="0" w:space="0" w:color="auto"/>
        <w:bottom w:val="none" w:sz="0" w:space="0" w:color="auto"/>
        <w:right w:val="none" w:sz="0" w:space="0" w:color="auto"/>
      </w:divBdr>
    </w:div>
    <w:div w:id="21371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en/Mobile/Gratuit/gi4diobsha/legea-asistentei-sociale-nr-292-2011?pid=&amp;d=2015-1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FA4C-F04C-4E9B-B0AE-6EDD9DF9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19</Pages>
  <Words>6412</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Diakonia</dc:creator>
  <cp:lastModifiedBy>Windows User</cp:lastModifiedBy>
  <cp:revision>65</cp:revision>
  <cp:lastPrinted>2017-06-28T08:26:00Z</cp:lastPrinted>
  <dcterms:created xsi:type="dcterms:W3CDTF">2015-12-17T10:43:00Z</dcterms:created>
  <dcterms:modified xsi:type="dcterms:W3CDTF">2025-06-05T12:04:00Z</dcterms:modified>
</cp:coreProperties>
</file>